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6C84" w14:textId="75C5CE81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Convocation du </w:t>
      </w:r>
      <w:r w:rsidR="00A6173D">
        <w:rPr>
          <w:rFonts w:asciiTheme="majorHAnsi" w:eastAsia="Times New Roman" w:hAnsiTheme="majorHAnsi" w:cstheme="majorHAnsi"/>
          <w:sz w:val="24"/>
          <w:szCs w:val="24"/>
          <w:lang w:eastAsia="fr-FR"/>
        </w:rPr>
        <w:t>13 août</w:t>
      </w:r>
      <w:r w:rsidR="00075ECE" w:rsidRPr="008629C8">
        <w:rPr>
          <w:rFonts w:asciiTheme="majorHAnsi" w:hAnsiTheme="majorHAnsi" w:cstheme="majorHAnsi"/>
          <w:sz w:val="24"/>
          <w:szCs w:val="24"/>
        </w:rPr>
        <w:t xml:space="preserve"> 2024</w:t>
      </w:r>
    </w:p>
    <w:p w14:paraId="5D45BFF8" w14:textId="11F8A5B1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fr-FR"/>
        </w:rPr>
      </w:pP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La convocation a été adressée individuellement à chaque membre du Conseil municipal pour </w:t>
      </w:r>
      <w:r w:rsidRPr="008629C8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fr-FR"/>
        </w:rPr>
        <w:t xml:space="preserve">la réunion qui aura lieu </w:t>
      </w:r>
      <w:r w:rsidRPr="008629C8">
        <w:rPr>
          <w:rFonts w:asciiTheme="majorHAnsi" w:hAnsiTheme="majorHAnsi" w:cstheme="majorHAnsi"/>
          <w:color w:val="000000" w:themeColor="text1"/>
          <w:sz w:val="24"/>
          <w:szCs w:val="24"/>
        </w:rPr>
        <w:t>le</w:t>
      </w:r>
      <w:r w:rsidRPr="008629C8">
        <w:rPr>
          <w:rFonts w:asciiTheme="majorHAnsi" w:hAnsiTheme="majorHAnsi" w:cstheme="majorHAnsi"/>
          <w:sz w:val="24"/>
          <w:szCs w:val="24"/>
        </w:rPr>
        <w:t xml:space="preserve"> </w:t>
      </w:r>
      <w:r w:rsidR="00C135EA" w:rsidRPr="008629C8">
        <w:rPr>
          <w:rFonts w:asciiTheme="majorHAnsi" w:hAnsiTheme="majorHAnsi" w:cstheme="majorHAnsi"/>
          <w:sz w:val="24"/>
          <w:szCs w:val="24"/>
        </w:rPr>
        <w:t>2</w:t>
      </w:r>
      <w:r w:rsidR="00A6173D">
        <w:rPr>
          <w:rFonts w:asciiTheme="majorHAnsi" w:hAnsiTheme="majorHAnsi" w:cstheme="majorHAnsi"/>
          <w:sz w:val="24"/>
          <w:szCs w:val="24"/>
        </w:rPr>
        <w:t>2 août</w:t>
      </w:r>
      <w:r w:rsidR="00DB4FFB" w:rsidRPr="008629C8">
        <w:rPr>
          <w:rFonts w:asciiTheme="majorHAnsi" w:hAnsiTheme="majorHAnsi" w:cstheme="majorHAnsi"/>
          <w:sz w:val="24"/>
          <w:szCs w:val="24"/>
        </w:rPr>
        <w:t xml:space="preserve"> 2024</w:t>
      </w:r>
    </w:p>
    <w:p w14:paraId="57E279E3" w14:textId="77777777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266AEFC7" w14:textId="77777777" w:rsidR="00870635" w:rsidRPr="008629C8" w:rsidRDefault="00870635" w:rsidP="008706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Le Maire,</w:t>
      </w:r>
    </w:p>
    <w:p w14:paraId="6F7D77DD" w14:textId="77777777" w:rsidR="00870635" w:rsidRPr="008629C8" w:rsidRDefault="00870635" w:rsidP="00870635">
      <w:pPr>
        <w:spacing w:after="0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Pierre DECOURSIER</w:t>
      </w:r>
    </w:p>
    <w:p w14:paraId="3B6C3992" w14:textId="77777777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3011C378" w14:textId="149129F9" w:rsidR="00870635" w:rsidRPr="008629C8" w:rsidRDefault="00870635" w:rsidP="00870635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8629C8"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  <w:lang w:eastAsia="fr-FR"/>
        </w:rPr>
        <w:t xml:space="preserve">SÉANCE DU </w:t>
      </w:r>
      <w:r w:rsidR="00D65DD7" w:rsidRPr="008629C8">
        <w:rPr>
          <w:rFonts w:asciiTheme="majorHAnsi" w:eastAsia="Times New Roman" w:hAnsiTheme="majorHAnsi" w:cstheme="majorHAnsi"/>
          <w:sz w:val="24"/>
          <w:szCs w:val="24"/>
          <w:u w:val="single"/>
          <w:lang w:eastAsia="fr-FR"/>
        </w:rPr>
        <w:t xml:space="preserve"> </w:t>
      </w:r>
      <w:r w:rsidR="00C135EA" w:rsidRPr="008629C8">
        <w:rPr>
          <w:rFonts w:asciiTheme="majorHAnsi" w:hAnsiTheme="majorHAnsi" w:cstheme="majorHAnsi"/>
          <w:sz w:val="24"/>
          <w:szCs w:val="24"/>
          <w:u w:val="single"/>
        </w:rPr>
        <w:t>2</w:t>
      </w:r>
      <w:r w:rsidR="009A1687">
        <w:rPr>
          <w:rFonts w:asciiTheme="majorHAnsi" w:hAnsiTheme="majorHAnsi" w:cstheme="majorHAnsi"/>
          <w:sz w:val="24"/>
          <w:szCs w:val="24"/>
          <w:u w:val="single"/>
        </w:rPr>
        <w:t>2 AOÛT</w:t>
      </w:r>
      <w:r w:rsidR="00D65DD7" w:rsidRPr="008629C8">
        <w:rPr>
          <w:rFonts w:asciiTheme="majorHAnsi" w:hAnsiTheme="majorHAnsi" w:cstheme="majorHAnsi"/>
          <w:sz w:val="24"/>
          <w:szCs w:val="24"/>
          <w:u w:val="single"/>
        </w:rPr>
        <w:t xml:space="preserve"> 2024</w:t>
      </w:r>
    </w:p>
    <w:p w14:paraId="7FBFB09C" w14:textId="77777777" w:rsidR="00D65DD7" w:rsidRPr="008629C8" w:rsidRDefault="00D65DD7" w:rsidP="00870635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fr-FR"/>
        </w:rPr>
      </w:pPr>
    </w:p>
    <w:p w14:paraId="3484968E" w14:textId="304B68CA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hAnsiTheme="majorHAnsi" w:cstheme="majorHAnsi"/>
          <w:sz w:val="24"/>
          <w:szCs w:val="24"/>
        </w:rPr>
        <w:t>L’an deux mille vingt-</w:t>
      </w:r>
      <w:r w:rsidR="00075ECE" w:rsidRPr="008629C8">
        <w:rPr>
          <w:rFonts w:asciiTheme="majorHAnsi" w:hAnsiTheme="majorHAnsi" w:cstheme="majorHAnsi"/>
          <w:sz w:val="24"/>
          <w:szCs w:val="24"/>
        </w:rPr>
        <w:t>quatre</w:t>
      </w:r>
      <w:r w:rsidRPr="008629C8">
        <w:rPr>
          <w:rFonts w:asciiTheme="majorHAnsi" w:hAnsiTheme="majorHAnsi" w:cstheme="majorHAnsi"/>
          <w:sz w:val="24"/>
          <w:szCs w:val="24"/>
        </w:rPr>
        <w:t xml:space="preserve">, le </w:t>
      </w:r>
      <w:r w:rsidR="009C7289" w:rsidRPr="008629C8">
        <w:rPr>
          <w:rFonts w:asciiTheme="majorHAnsi" w:hAnsiTheme="majorHAnsi" w:cstheme="majorHAnsi"/>
          <w:sz w:val="24"/>
          <w:szCs w:val="24"/>
        </w:rPr>
        <w:t>vingt</w:t>
      </w:r>
      <w:r w:rsidR="00FC3204">
        <w:rPr>
          <w:rFonts w:asciiTheme="majorHAnsi" w:hAnsiTheme="majorHAnsi" w:cstheme="majorHAnsi"/>
          <w:sz w:val="24"/>
          <w:szCs w:val="24"/>
        </w:rPr>
        <w:t>-deux</w:t>
      </w:r>
      <w:r w:rsidR="00614627" w:rsidRPr="008629C8">
        <w:rPr>
          <w:rFonts w:asciiTheme="majorHAnsi" w:hAnsiTheme="majorHAnsi" w:cstheme="majorHAnsi"/>
          <w:sz w:val="24"/>
          <w:szCs w:val="24"/>
        </w:rPr>
        <w:t xml:space="preserve"> </w:t>
      </w:r>
      <w:r w:rsidR="00FC3204">
        <w:rPr>
          <w:rFonts w:asciiTheme="majorHAnsi" w:hAnsiTheme="majorHAnsi" w:cstheme="majorHAnsi"/>
          <w:sz w:val="24"/>
          <w:szCs w:val="24"/>
        </w:rPr>
        <w:t>août</w:t>
      </w:r>
      <w:r w:rsidRPr="008629C8">
        <w:rPr>
          <w:rFonts w:asciiTheme="majorHAnsi" w:hAnsiTheme="majorHAnsi" w:cstheme="majorHAnsi"/>
          <w:sz w:val="24"/>
          <w:szCs w:val="24"/>
        </w:rPr>
        <w:t>, à dix-neuf heures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le Conseil municipal de la commune de </w:t>
      </w:r>
      <w:r w:rsidRPr="008629C8">
        <w:rPr>
          <w:rFonts w:asciiTheme="majorHAnsi" w:eastAsia="Times New Roman" w:hAnsiTheme="majorHAnsi" w:cstheme="majorHAnsi"/>
          <w:smallCaps/>
          <w:sz w:val="24"/>
          <w:szCs w:val="24"/>
          <w:lang w:eastAsia="fr-FR"/>
        </w:rPr>
        <w:t>Saint-Agnant-de-Versillat,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dûment convoqué, s’est réuni en session ordinaire dans la salle du conseil municipal, sous la présidence de M. Pierre DECOURSIER, Maire.</w:t>
      </w:r>
    </w:p>
    <w:p w14:paraId="5D9095C2" w14:textId="77777777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La séance a été publique.</w:t>
      </w:r>
    </w:p>
    <w:p w14:paraId="0ECE1AF5" w14:textId="77777777" w:rsidR="00870635" w:rsidRPr="008629C8" w:rsidRDefault="00870635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Nombre de Conseillers municipaux en exercice : quatorze.</w:t>
      </w:r>
    </w:p>
    <w:p w14:paraId="13ECD690" w14:textId="77777777" w:rsidR="000F5C83" w:rsidRPr="008629C8" w:rsidRDefault="000F5C83" w:rsidP="00870635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</w:p>
    <w:p w14:paraId="3B010B87" w14:textId="10CDAB3E" w:rsidR="00DB4FFB" w:rsidRPr="008629C8" w:rsidRDefault="00870635" w:rsidP="00DB4FFB">
      <w:p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sz w:val="24"/>
          <w:szCs w:val="24"/>
          <w:lang w:eastAsia="fr-FR"/>
        </w:rPr>
      </w:pPr>
      <w:r w:rsidRPr="008629C8">
        <w:rPr>
          <w:rFonts w:asciiTheme="majorHAnsi" w:hAnsiTheme="majorHAnsi" w:cstheme="majorHAnsi"/>
          <w:b/>
          <w:sz w:val="24"/>
          <w:szCs w:val="24"/>
          <w:u w:val="single"/>
        </w:rPr>
        <w:t>Etaient présents</w:t>
      </w:r>
      <w:r w:rsidRPr="008629C8">
        <w:rPr>
          <w:rFonts w:asciiTheme="majorHAnsi" w:hAnsiTheme="majorHAnsi" w:cstheme="majorHAnsi"/>
          <w:sz w:val="24"/>
          <w:szCs w:val="24"/>
        </w:rPr>
        <w:t> :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Mmes</w:t>
      </w:r>
      <w:r w:rsidR="00DB4FFB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Myriam BROGNARA, </w:t>
      </w:r>
      <w:r w:rsidR="009C7289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Sabine BELAEN, </w:t>
      </w:r>
      <w:r w:rsidR="001E3E9C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Sandra BARRAUD, 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Marie-Paule GULYAS, </w:t>
      </w:r>
      <w:r w:rsidR="00DB4FFB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Sylvie VERGNAUD</w:t>
      </w:r>
      <w:r w:rsidR="006B40A9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="001E3E9C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6F3678">
        <w:rPr>
          <w:rFonts w:asciiTheme="majorHAnsi" w:eastAsia="Times New Roman" w:hAnsiTheme="majorHAnsi" w:cstheme="majorHAnsi"/>
          <w:sz w:val="24"/>
          <w:szCs w:val="24"/>
          <w:lang w:eastAsia="fr-FR"/>
        </w:rPr>
        <w:t>Mylène MONNAIS</w:t>
      </w:r>
      <w:r w:rsidR="001E3E9C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MM. Pierre COURET, </w:t>
      </w:r>
      <w:r w:rsidR="009C7289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Gilles PENOT, 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Pierre DECOURSIER, </w:t>
      </w:r>
      <w:r w:rsidR="00D31911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Xavier DEVAUD, 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Loïc LARDY</w:t>
      </w:r>
      <w:r w:rsidR="006950C5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(arrivé à 19h30)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,</w:t>
      </w:r>
      <w:r w:rsidR="00614627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Fabien ROY</w:t>
      </w:r>
      <w:r w:rsidR="00D31911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40290135" w14:textId="5EEB1BB1" w:rsidR="00D65DD7" w:rsidRPr="008629C8" w:rsidRDefault="00D65DD7" w:rsidP="00D65DD7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5D26950C" w14:textId="6AEC751C" w:rsidR="00870635" w:rsidRPr="008629C8" w:rsidRDefault="00870635" w:rsidP="001C6769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629C8">
        <w:rPr>
          <w:rFonts w:asciiTheme="majorHAnsi" w:eastAsia="Times New Roman" w:hAnsiTheme="majorHAnsi" w:cstheme="majorHAnsi"/>
          <w:b/>
          <w:sz w:val="24"/>
          <w:szCs w:val="24"/>
          <w:u w:val="single"/>
          <w:lang w:eastAsia="fr-FR"/>
        </w:rPr>
        <w:t>Excusés</w:t>
      </w:r>
      <w:r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 : </w:t>
      </w:r>
      <w:r w:rsidR="001B7251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M. </w:t>
      </w:r>
      <w:r w:rsidR="009C7289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Dominique JOUANNY</w:t>
      </w:r>
      <w:r w:rsidR="001C6769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, </w:t>
      </w:r>
      <w:r w:rsidR="00DB4FFB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Mme</w:t>
      </w:r>
      <w:r w:rsidR="00614627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 xml:space="preserve"> </w:t>
      </w:r>
      <w:r w:rsidR="006F3678">
        <w:rPr>
          <w:rFonts w:asciiTheme="majorHAnsi" w:eastAsia="Times New Roman" w:hAnsiTheme="majorHAnsi" w:cstheme="majorHAnsi"/>
          <w:sz w:val="24"/>
          <w:szCs w:val="24"/>
          <w:lang w:eastAsia="fr-FR"/>
        </w:rPr>
        <w:t>Cécile LASSEGUES</w:t>
      </w:r>
      <w:r w:rsidR="001C6769" w:rsidRPr="008629C8">
        <w:rPr>
          <w:rFonts w:asciiTheme="majorHAnsi" w:eastAsia="Times New Roman" w:hAnsiTheme="majorHAnsi" w:cstheme="majorHAnsi"/>
          <w:sz w:val="24"/>
          <w:szCs w:val="24"/>
          <w:lang w:eastAsia="fr-FR"/>
        </w:rPr>
        <w:t>.</w:t>
      </w:r>
    </w:p>
    <w:p w14:paraId="63F7C673" w14:textId="77777777" w:rsidR="00887DFD" w:rsidRPr="008629C8" w:rsidRDefault="00887DFD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i/>
          <w:iCs/>
          <w:sz w:val="24"/>
          <w:szCs w:val="24"/>
        </w:rPr>
      </w:pPr>
    </w:p>
    <w:p w14:paraId="479B54E6" w14:textId="59314F20" w:rsidR="005B480B" w:rsidRPr="008629C8" w:rsidRDefault="00870635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629C8">
        <w:rPr>
          <w:rFonts w:asciiTheme="majorHAnsi" w:eastAsia="Calibri" w:hAnsiTheme="majorHAnsi" w:cstheme="majorHAnsi"/>
          <w:sz w:val="24"/>
          <w:szCs w:val="24"/>
        </w:rPr>
        <w:t>M</w:t>
      </w:r>
      <w:r w:rsidR="00501C7B">
        <w:rPr>
          <w:rFonts w:asciiTheme="majorHAnsi" w:eastAsia="Calibri" w:hAnsiTheme="majorHAnsi" w:cstheme="majorHAnsi"/>
          <w:sz w:val="24"/>
          <w:szCs w:val="24"/>
        </w:rPr>
        <w:t>adame</w:t>
      </w:r>
      <w:r w:rsidR="009C7289" w:rsidRPr="008629C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8D3150">
        <w:rPr>
          <w:rFonts w:asciiTheme="majorHAnsi" w:eastAsia="Calibri" w:hAnsiTheme="majorHAnsi" w:cstheme="majorHAnsi"/>
          <w:sz w:val="24"/>
          <w:szCs w:val="24"/>
        </w:rPr>
        <w:t>Sandra BARRAUD</w:t>
      </w:r>
      <w:r w:rsidR="009C7289" w:rsidRPr="008629C8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8629C8">
        <w:rPr>
          <w:rFonts w:asciiTheme="majorHAnsi" w:eastAsia="Calibri" w:hAnsiTheme="majorHAnsi" w:cstheme="majorHAnsi"/>
          <w:sz w:val="24"/>
          <w:szCs w:val="24"/>
        </w:rPr>
        <w:t>a été désigné</w:t>
      </w:r>
      <w:r w:rsidR="008D3150">
        <w:rPr>
          <w:rFonts w:asciiTheme="majorHAnsi" w:eastAsia="Calibri" w:hAnsiTheme="majorHAnsi" w:cstheme="majorHAnsi"/>
          <w:sz w:val="24"/>
          <w:szCs w:val="24"/>
        </w:rPr>
        <w:t>e</w:t>
      </w:r>
      <w:r w:rsidRPr="008629C8">
        <w:rPr>
          <w:rFonts w:asciiTheme="majorHAnsi" w:eastAsia="Calibri" w:hAnsiTheme="majorHAnsi" w:cstheme="majorHAnsi"/>
          <w:sz w:val="24"/>
          <w:szCs w:val="24"/>
        </w:rPr>
        <w:t xml:space="preserve"> secrétaire de séance.</w:t>
      </w:r>
    </w:p>
    <w:p w14:paraId="22630679" w14:textId="77777777" w:rsidR="008629C8" w:rsidRPr="008629C8" w:rsidRDefault="008629C8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4CEE451E" w14:textId="77777777" w:rsidR="007B54E5" w:rsidRPr="008629C8" w:rsidRDefault="00887DFD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629C8">
        <w:rPr>
          <w:rFonts w:asciiTheme="majorHAnsi" w:eastAsia="Calibri" w:hAnsiTheme="majorHAnsi" w:cstheme="majorHAnsi"/>
          <w:sz w:val="24"/>
          <w:szCs w:val="24"/>
        </w:rPr>
        <w:t xml:space="preserve">Approbation du procès-verbal de la séance précédente : </w:t>
      </w:r>
    </w:p>
    <w:p w14:paraId="4109C60D" w14:textId="77777777" w:rsidR="008629C8" w:rsidRPr="008629C8" w:rsidRDefault="008629C8" w:rsidP="00870635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8FDC791" w14:textId="676DA5A6" w:rsidR="005B480B" w:rsidRDefault="00392528" w:rsidP="0036647C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Un conseiller</w:t>
      </w:r>
      <w:r w:rsidR="00107447" w:rsidRPr="008629C8">
        <w:rPr>
          <w:rFonts w:asciiTheme="majorHAnsi" w:eastAsia="Calibri" w:hAnsiTheme="majorHAnsi" w:cstheme="majorHAnsi"/>
          <w:sz w:val="24"/>
          <w:szCs w:val="24"/>
        </w:rPr>
        <w:t xml:space="preserve"> fait remarquer qu’il n’est pas indiqué </w:t>
      </w:r>
      <w:r w:rsidR="00ED3C58">
        <w:rPr>
          <w:rFonts w:asciiTheme="majorHAnsi" w:eastAsia="Calibri" w:hAnsiTheme="majorHAnsi" w:cstheme="majorHAnsi"/>
          <w:sz w:val="24"/>
          <w:szCs w:val="24"/>
        </w:rPr>
        <w:t xml:space="preserve">le nom des agents dans les </w:t>
      </w:r>
      <w:r>
        <w:rPr>
          <w:rFonts w:asciiTheme="majorHAnsi" w:eastAsia="Calibri" w:hAnsiTheme="majorHAnsi" w:cstheme="majorHAnsi"/>
          <w:sz w:val="24"/>
          <w:szCs w:val="24"/>
        </w:rPr>
        <w:t>procès-verbaux</w:t>
      </w:r>
      <w:r w:rsidR="00ED3C58">
        <w:rPr>
          <w:rFonts w:asciiTheme="majorHAnsi" w:eastAsia="Calibri" w:hAnsiTheme="majorHAnsi" w:cstheme="majorHAnsi"/>
          <w:sz w:val="24"/>
          <w:szCs w:val="24"/>
        </w:rPr>
        <w:t>, et il demande si c’est normal.</w:t>
      </w:r>
    </w:p>
    <w:p w14:paraId="66F5C89C" w14:textId="02CFE339" w:rsidR="00ED3C58" w:rsidRPr="008629C8" w:rsidRDefault="00392528" w:rsidP="0036647C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Monsieur l</w:t>
      </w:r>
      <w:r w:rsidR="00ED3C58">
        <w:rPr>
          <w:rFonts w:asciiTheme="majorHAnsi" w:eastAsia="Calibri" w:hAnsiTheme="majorHAnsi" w:cstheme="majorHAnsi"/>
          <w:sz w:val="24"/>
          <w:szCs w:val="24"/>
        </w:rPr>
        <w:t xml:space="preserve">e Maire lui répond que l’anonymat du personnel doit être respecté car le </w:t>
      </w:r>
      <w:r>
        <w:rPr>
          <w:rFonts w:asciiTheme="majorHAnsi" w:eastAsia="Calibri" w:hAnsiTheme="majorHAnsi" w:cstheme="majorHAnsi"/>
          <w:sz w:val="24"/>
          <w:szCs w:val="24"/>
        </w:rPr>
        <w:t>procès-verbal</w:t>
      </w:r>
      <w:r w:rsidR="00ED3C58">
        <w:rPr>
          <w:rFonts w:asciiTheme="majorHAnsi" w:eastAsia="Calibri" w:hAnsiTheme="majorHAnsi" w:cstheme="majorHAnsi"/>
          <w:sz w:val="24"/>
          <w:szCs w:val="24"/>
        </w:rPr>
        <w:t xml:space="preserve"> est</w:t>
      </w:r>
      <w:r>
        <w:rPr>
          <w:rFonts w:asciiTheme="majorHAnsi" w:eastAsia="Calibri" w:hAnsiTheme="majorHAnsi" w:cstheme="majorHAnsi"/>
          <w:sz w:val="24"/>
          <w:szCs w:val="24"/>
        </w:rPr>
        <w:t xml:space="preserve"> visible</w:t>
      </w:r>
      <w:r w:rsidR="00ED3C58">
        <w:rPr>
          <w:rFonts w:asciiTheme="majorHAnsi" w:eastAsia="Calibri" w:hAnsiTheme="majorHAnsi" w:cstheme="majorHAnsi"/>
          <w:sz w:val="24"/>
          <w:szCs w:val="24"/>
        </w:rPr>
        <w:t xml:space="preserve"> sur le site </w:t>
      </w:r>
      <w:r w:rsidR="008B2C19">
        <w:rPr>
          <w:rFonts w:asciiTheme="majorHAnsi" w:eastAsia="Calibri" w:hAnsiTheme="majorHAnsi" w:cstheme="majorHAnsi"/>
          <w:sz w:val="24"/>
          <w:szCs w:val="24"/>
        </w:rPr>
        <w:t xml:space="preserve">internet </w:t>
      </w:r>
      <w:r w:rsidR="00ED3C58">
        <w:rPr>
          <w:rFonts w:asciiTheme="majorHAnsi" w:eastAsia="Calibri" w:hAnsiTheme="majorHAnsi" w:cstheme="majorHAnsi"/>
          <w:sz w:val="24"/>
          <w:szCs w:val="24"/>
        </w:rPr>
        <w:t>de</w:t>
      </w:r>
      <w:r>
        <w:rPr>
          <w:rFonts w:asciiTheme="majorHAnsi" w:eastAsia="Calibri" w:hAnsiTheme="majorHAnsi" w:cstheme="majorHAnsi"/>
          <w:sz w:val="24"/>
          <w:szCs w:val="24"/>
        </w:rPr>
        <w:t xml:space="preserve"> la commune</w:t>
      </w:r>
      <w:r w:rsidR="00ED3C58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59C7EC5" w14:textId="7C77DFB4" w:rsidR="008629C8" w:rsidRDefault="006600EB" w:rsidP="003D1CE4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Monsieur le Maire demande à ajouter un point à l’ordre du jour</w:t>
      </w:r>
      <w:r w:rsidR="00392528">
        <w:rPr>
          <w:rFonts w:asciiTheme="majorHAnsi" w:eastAsia="Calibri" w:hAnsiTheme="majorHAnsi" w:cstheme="majorHAnsi"/>
          <w:sz w:val="24"/>
          <w:szCs w:val="24"/>
        </w:rPr>
        <w:t> : Règlement de f</w:t>
      </w:r>
      <w:r>
        <w:rPr>
          <w:rFonts w:asciiTheme="majorHAnsi" w:eastAsia="Calibri" w:hAnsiTheme="majorHAnsi" w:cstheme="majorHAnsi"/>
          <w:sz w:val="24"/>
          <w:szCs w:val="24"/>
        </w:rPr>
        <w:t>acture en section d’investissement.</w:t>
      </w:r>
    </w:p>
    <w:p w14:paraId="042090CB" w14:textId="5E1AD104" w:rsidR="00392528" w:rsidRPr="008629C8" w:rsidRDefault="00392528" w:rsidP="003D1CE4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L’assemblée approuve à l’unanimité.</w:t>
      </w:r>
    </w:p>
    <w:p w14:paraId="29B57660" w14:textId="77777777" w:rsidR="00CE391E" w:rsidRPr="008629C8" w:rsidRDefault="00CE391E" w:rsidP="003D1CE4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1A06710" w14:textId="619EAA20" w:rsidR="005B480B" w:rsidRPr="008629C8" w:rsidRDefault="005B480B" w:rsidP="005B480B">
      <w:pPr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8629C8">
        <w:rPr>
          <w:rFonts w:asciiTheme="majorHAnsi" w:eastAsia="Calibri" w:hAnsiTheme="majorHAnsi" w:cstheme="majorHAnsi"/>
          <w:sz w:val="24"/>
          <w:szCs w:val="24"/>
        </w:rPr>
        <w:t>Le procès-verbal de la séance précédente est adopté à l’unanimité.</w:t>
      </w:r>
    </w:p>
    <w:p w14:paraId="6462DEE7" w14:textId="1136F386" w:rsidR="00C26632" w:rsidRPr="008E7476" w:rsidRDefault="00C26632" w:rsidP="00870635">
      <w:pPr>
        <w:spacing w:after="0" w:line="240" w:lineRule="auto"/>
        <w:rPr>
          <w:rFonts w:asciiTheme="majorHAnsi" w:eastAsia="Times New Roman" w:hAnsiTheme="majorHAnsi" w:cstheme="majorHAnsi"/>
          <w:b/>
          <w:bCs/>
          <w:u w:val="single"/>
          <w:lang w:eastAsia="fr-FR"/>
        </w:rPr>
      </w:pPr>
    </w:p>
    <w:p w14:paraId="46B92AB8" w14:textId="113B75A9" w:rsidR="00870635" w:rsidRPr="002367BF" w:rsidRDefault="00870635" w:rsidP="00870635">
      <w:pPr>
        <w:spacing w:after="0" w:line="240" w:lineRule="auto"/>
        <w:rPr>
          <w:rFonts w:asciiTheme="majorHAnsi" w:hAnsiTheme="majorHAnsi" w:cstheme="majorHAnsi"/>
          <w:b/>
          <w:sz w:val="24"/>
          <w:u w:val="single"/>
        </w:rPr>
      </w:pPr>
      <w:r w:rsidRPr="002367B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</w:t>
      </w:r>
      <w:r w:rsidR="00845F94" w:rsidRPr="002367B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 </w:t>
      </w:r>
      <w:r w:rsidR="00ED3C58" w:rsidRPr="002367BF">
        <w:rPr>
          <w:rFonts w:ascii="Calibri Light" w:eastAsia="Times New Roman" w:hAnsi="Calibri Light" w:cs="Calibri Light"/>
          <w:b/>
          <w:bCs/>
          <w:sz w:val="24"/>
          <w:szCs w:val="24"/>
          <w:u w:val="single"/>
          <w:lang w:eastAsia="fr-FR"/>
        </w:rPr>
        <w:t>ENQUÊTE PUBLIQUE</w:t>
      </w:r>
    </w:p>
    <w:p w14:paraId="668B02B1" w14:textId="4AB4314E" w:rsidR="00B11845" w:rsidRPr="001114DF" w:rsidRDefault="00B11845" w:rsidP="00B11845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Pour :</w:t>
      </w:r>
      <w:r w:rsidR="00577224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11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 w:rsidR="000570E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02761B6E" w14:textId="08B8FC11" w:rsidR="007C2040" w:rsidRDefault="007C2040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 w:rsidRPr="00ED0645">
        <w:rPr>
          <w:rFonts w:ascii="Calibri Light" w:hAnsi="Calibri Light" w:cs="Calibri Light"/>
          <w:sz w:val="24"/>
          <w:szCs w:val="24"/>
        </w:rPr>
        <w:t xml:space="preserve">Monsieur le Maire </w:t>
      </w:r>
      <w:r>
        <w:rPr>
          <w:rFonts w:ascii="Calibri Light" w:hAnsi="Calibri Light" w:cs="Calibri Light"/>
          <w:sz w:val="24"/>
          <w:szCs w:val="24"/>
        </w:rPr>
        <w:t>rappelle à l’assemb</w:t>
      </w:r>
      <w:r w:rsidR="00ED3C58">
        <w:rPr>
          <w:rFonts w:ascii="Calibri Light" w:hAnsi="Calibri Light" w:cs="Calibri Light"/>
          <w:sz w:val="24"/>
          <w:szCs w:val="24"/>
        </w:rPr>
        <w:t xml:space="preserve">lée le projet de l’entreprise PHOTOSOL DEVELOPPEMENT pour l’installation de panneaux photovoltaïques en zone dégradée au lieu-dit « le Moulin de </w:t>
      </w:r>
      <w:proofErr w:type="spellStart"/>
      <w:r w:rsidR="00ED3C58">
        <w:rPr>
          <w:rFonts w:ascii="Calibri Light" w:hAnsi="Calibri Light" w:cs="Calibri Light"/>
          <w:sz w:val="24"/>
          <w:szCs w:val="24"/>
        </w:rPr>
        <w:t>Chansaud</w:t>
      </w:r>
      <w:proofErr w:type="spellEnd"/>
      <w:r w:rsidR="00ED3C58">
        <w:rPr>
          <w:rFonts w:ascii="Calibri Light" w:hAnsi="Calibri Light" w:cs="Calibri Light"/>
          <w:sz w:val="24"/>
          <w:szCs w:val="24"/>
        </w:rPr>
        <w:t> »</w:t>
      </w:r>
      <w:r w:rsidR="00E77DCE">
        <w:rPr>
          <w:rFonts w:ascii="Calibri Light" w:hAnsi="Calibri Light" w:cs="Calibri Light"/>
          <w:sz w:val="24"/>
          <w:szCs w:val="24"/>
        </w:rPr>
        <w:t xml:space="preserve"> sur des terrains dégradés d’une ancienne carrière</w:t>
      </w:r>
      <w:r>
        <w:rPr>
          <w:rFonts w:ascii="Calibri Light" w:hAnsi="Calibri Light" w:cs="Calibri Light"/>
          <w:sz w:val="24"/>
          <w:szCs w:val="24"/>
        </w:rPr>
        <w:t>.</w:t>
      </w:r>
      <w:r w:rsidR="00ED3C58">
        <w:rPr>
          <w:rFonts w:ascii="Calibri Light" w:hAnsi="Calibri Light" w:cs="Calibri Light"/>
          <w:sz w:val="24"/>
          <w:szCs w:val="24"/>
        </w:rPr>
        <w:t xml:space="preserve"> Il rappelle aussi que le conseil municipal a déjà émis un avis favorable.</w:t>
      </w:r>
    </w:p>
    <w:p w14:paraId="3F873421" w14:textId="1D4602D4" w:rsidR="00ED3C58" w:rsidRDefault="00ED3C58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 raccordement se fera au transformateur de la carrière et l’électricité sera utilisée localement.</w:t>
      </w:r>
    </w:p>
    <w:p w14:paraId="40CD57D0" w14:textId="49AF7CDE" w:rsidR="00ED3C58" w:rsidRDefault="00ED3C58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 permis a été déposé, et l’enquête publique est terminée</w:t>
      </w:r>
      <w:r w:rsidR="001D3B67">
        <w:rPr>
          <w:rFonts w:ascii="Calibri Light" w:hAnsi="Calibri Light" w:cs="Calibri Light"/>
          <w:sz w:val="24"/>
          <w:szCs w:val="24"/>
        </w:rPr>
        <w:t xml:space="preserve">. </w:t>
      </w:r>
    </w:p>
    <w:p w14:paraId="10A91E4D" w14:textId="77777777" w:rsidR="001D3B67" w:rsidRDefault="001D3B67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Vu l’Arrêté Préfectoral n°23-2024-06-05-00008 portant ouverture d’une enquête publique relative à une demande de permis de construire déposée par la société </w:t>
      </w:r>
      <w:proofErr w:type="spellStart"/>
      <w:r>
        <w:rPr>
          <w:rFonts w:ascii="Calibri Light" w:hAnsi="Calibri Light" w:cs="Calibri Light"/>
          <w:sz w:val="24"/>
          <w:szCs w:val="24"/>
        </w:rPr>
        <w:t>Photosol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lastRenderedPageBreak/>
        <w:t xml:space="preserve">développement pour le projet de construction d’une centrale photovoltaïque au lieu-dit Moulin de </w:t>
      </w:r>
      <w:proofErr w:type="spellStart"/>
      <w:r>
        <w:rPr>
          <w:rFonts w:ascii="Calibri Light" w:hAnsi="Calibri Light" w:cs="Calibri Light"/>
          <w:sz w:val="24"/>
          <w:szCs w:val="24"/>
        </w:rPr>
        <w:t>Chansaud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sur le territoire de Saint </w:t>
      </w:r>
      <w:proofErr w:type="spellStart"/>
      <w:r>
        <w:rPr>
          <w:rFonts w:ascii="Calibri Light" w:hAnsi="Calibri Light" w:cs="Calibri Light"/>
          <w:sz w:val="24"/>
          <w:szCs w:val="24"/>
        </w:rPr>
        <w:t>Agnant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de </w:t>
      </w:r>
      <w:proofErr w:type="spellStart"/>
      <w:r>
        <w:rPr>
          <w:rFonts w:ascii="Calibri Light" w:hAnsi="Calibri Light" w:cs="Calibri Light"/>
          <w:sz w:val="24"/>
          <w:szCs w:val="24"/>
        </w:rPr>
        <w:t>Versillat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14:paraId="42FC1DC1" w14:textId="77777777" w:rsidR="001D3B67" w:rsidRPr="0045700E" w:rsidRDefault="001D3B67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Considérant que le Conseil Municipal de la commune concernée par l’implantation du projet est appelé à donner son avis dès l’ouverture de l’enquête et en tout état de cause au plus tard dans les quinze jours suivant la clôture de l’enquête</w:t>
      </w:r>
      <w:r w:rsidRPr="0045700E">
        <w:rPr>
          <w:rFonts w:ascii="Calibri Light" w:hAnsi="Calibri Light" w:cs="Calibri Light"/>
          <w:sz w:val="24"/>
          <w:szCs w:val="24"/>
        </w:rPr>
        <w:t xml:space="preserve"> </w:t>
      </w:r>
    </w:p>
    <w:p w14:paraId="5D0E4E47" w14:textId="77777777" w:rsidR="001D3B67" w:rsidRDefault="001D3B67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8DDD97B" w14:textId="77777777" w:rsidR="001D3B67" w:rsidRDefault="001D3B67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le Maire demande l’avis du Conseil Municipal sur ce projet,</w:t>
      </w:r>
    </w:p>
    <w:p w14:paraId="41ECF570" w14:textId="77777777" w:rsidR="001D3B67" w:rsidRDefault="001D3B67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D5E2BD" w14:textId="6B92D916" w:rsidR="001D3B67" w:rsidRDefault="001D3B67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 Conseil Municipal, après en avoir délibéré,</w:t>
      </w:r>
      <w:r w:rsidR="00392528">
        <w:rPr>
          <w:rFonts w:ascii="Calibri Light" w:hAnsi="Calibri Light" w:cs="Calibri Light"/>
          <w:sz w:val="24"/>
          <w:szCs w:val="24"/>
        </w:rPr>
        <w:t xml:space="preserve"> </w:t>
      </w:r>
      <w:r w:rsidR="00392528" w:rsidRPr="00392528">
        <w:rPr>
          <w:rFonts w:ascii="Calibri Light" w:hAnsi="Calibri Light" w:cs="Calibri Light"/>
          <w:sz w:val="24"/>
          <w:szCs w:val="24"/>
        </w:rPr>
        <w:t>é</w:t>
      </w:r>
      <w:r w:rsidRPr="00392528">
        <w:rPr>
          <w:rFonts w:ascii="Calibri Light" w:hAnsi="Calibri Light" w:cs="Calibri Light"/>
          <w:sz w:val="24"/>
          <w:szCs w:val="24"/>
        </w:rPr>
        <w:t>met un avis favorable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Pr="00150B36">
        <w:rPr>
          <w:rFonts w:ascii="Calibri Light" w:hAnsi="Calibri Light" w:cs="Calibri Light"/>
          <w:sz w:val="24"/>
          <w:szCs w:val="24"/>
        </w:rPr>
        <w:t xml:space="preserve">pour </w:t>
      </w:r>
      <w:r>
        <w:rPr>
          <w:rFonts w:ascii="Calibri Light" w:hAnsi="Calibri Light" w:cs="Calibri Light"/>
          <w:sz w:val="24"/>
          <w:szCs w:val="24"/>
        </w:rPr>
        <w:t xml:space="preserve">le projet de centrale photovoltaïque sur la commune de Saint </w:t>
      </w:r>
      <w:proofErr w:type="spellStart"/>
      <w:r>
        <w:rPr>
          <w:rFonts w:ascii="Calibri Light" w:hAnsi="Calibri Light" w:cs="Calibri Light"/>
          <w:sz w:val="24"/>
          <w:szCs w:val="24"/>
        </w:rPr>
        <w:t>Agnant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de </w:t>
      </w:r>
      <w:proofErr w:type="spellStart"/>
      <w:r>
        <w:rPr>
          <w:rFonts w:ascii="Calibri Light" w:hAnsi="Calibri Light" w:cs="Calibri Light"/>
          <w:sz w:val="24"/>
          <w:szCs w:val="24"/>
        </w:rPr>
        <w:t>Versillat</w:t>
      </w:r>
      <w:proofErr w:type="spellEnd"/>
      <w:r>
        <w:rPr>
          <w:rFonts w:ascii="Calibri Light" w:hAnsi="Calibri Light" w:cs="Calibri Light"/>
          <w:sz w:val="24"/>
          <w:szCs w:val="24"/>
        </w:rPr>
        <w:t>,</w:t>
      </w:r>
    </w:p>
    <w:p w14:paraId="2D579A94" w14:textId="43E43760" w:rsidR="00D65F3E" w:rsidRDefault="00D65F3E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Un conseiller demande </w:t>
      </w:r>
      <w:r w:rsidR="00913973">
        <w:rPr>
          <w:rFonts w:ascii="Calibri Light" w:hAnsi="Calibri Light" w:cs="Calibri Light"/>
          <w:sz w:val="24"/>
          <w:szCs w:val="24"/>
        </w:rPr>
        <w:t>si</w:t>
      </w:r>
      <w:r>
        <w:rPr>
          <w:rFonts w:ascii="Calibri Light" w:hAnsi="Calibri Light" w:cs="Calibri Light"/>
          <w:sz w:val="24"/>
          <w:szCs w:val="24"/>
        </w:rPr>
        <w:t xml:space="preserve"> les panneaux photovoltaïques sont fabriqués en Communauté Européenne</w:t>
      </w:r>
      <w:r w:rsidR="00913973">
        <w:rPr>
          <w:rFonts w:ascii="Calibri Light" w:hAnsi="Calibri Light" w:cs="Calibri Light"/>
          <w:sz w:val="24"/>
          <w:szCs w:val="24"/>
        </w:rPr>
        <w:t>, et s’il est possible d’ajouter cette remarque à l’avis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5DF95063" w14:textId="77777777" w:rsidR="00D65F3E" w:rsidRDefault="00D65F3E" w:rsidP="001D3B67">
      <w:pPr>
        <w:shd w:val="clear" w:color="auto" w:fill="FFFFFF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3E2B1E5" w14:textId="1FF7CD4D" w:rsidR="001470C6" w:rsidRPr="00FC24CD" w:rsidRDefault="00D65F3E" w:rsidP="00620D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b/>
          <w:bCs/>
          <w:i/>
          <w:iCs/>
          <w:sz w:val="24"/>
          <w:szCs w:val="24"/>
          <w:u w:val="single"/>
        </w:rPr>
      </w:pPr>
      <w:r w:rsidRPr="00FC24CD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OBJET : </w:t>
      </w:r>
      <w:r w:rsidR="00FC24CD" w:rsidRPr="00FC24CD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MTL - </w:t>
      </w:r>
      <w:r w:rsidR="00392528" w:rsidRPr="00FC24CD">
        <w:rPr>
          <w:rFonts w:ascii="Calibri Light" w:hAnsi="Calibri Light" w:cs="Calibri Light"/>
          <w:b/>
          <w:bCs/>
          <w:sz w:val="24"/>
          <w:szCs w:val="24"/>
          <w:u w:val="single"/>
        </w:rPr>
        <w:t>TRAVAUX ET FINANCEMENT</w:t>
      </w:r>
    </w:p>
    <w:p w14:paraId="2A8454B9" w14:textId="77777777" w:rsidR="00CE391E" w:rsidRPr="00790406" w:rsidRDefault="00CE391E" w:rsidP="00620DE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0E1F053E" w14:textId="678DD637" w:rsidR="0078794A" w:rsidRDefault="00392528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</w:t>
      </w:r>
      <w:r w:rsidR="00FC24CD">
        <w:rPr>
          <w:rFonts w:ascii="Calibri Light" w:hAnsi="Calibri Light" w:cs="Calibri Light"/>
          <w:sz w:val="24"/>
          <w:szCs w:val="24"/>
        </w:rPr>
        <w:t>e Maire rappelle que des subventions ont été demandées</w:t>
      </w:r>
      <w:r>
        <w:rPr>
          <w:rFonts w:ascii="Calibri Light" w:hAnsi="Calibri Light" w:cs="Calibri Light"/>
          <w:sz w:val="24"/>
          <w:szCs w:val="24"/>
        </w:rPr>
        <w:t xml:space="preserve"> afin de financer une partie des travaux de rénovation de la Maison du Temps Libre</w:t>
      </w:r>
      <w:r w:rsidR="00FC24CD">
        <w:rPr>
          <w:rFonts w:ascii="Calibri Light" w:hAnsi="Calibri Light" w:cs="Calibri Light"/>
          <w:sz w:val="24"/>
          <w:szCs w:val="24"/>
        </w:rPr>
        <w:t xml:space="preserve"> ; </w:t>
      </w:r>
      <w:r>
        <w:rPr>
          <w:rFonts w:ascii="Calibri Light" w:hAnsi="Calibri Light" w:cs="Calibri Light"/>
          <w:sz w:val="24"/>
          <w:szCs w:val="24"/>
        </w:rPr>
        <w:t xml:space="preserve">une demande de </w:t>
      </w:r>
      <w:r w:rsidR="00FC24CD">
        <w:rPr>
          <w:rFonts w:ascii="Calibri Light" w:hAnsi="Calibri Light" w:cs="Calibri Light"/>
          <w:sz w:val="24"/>
          <w:szCs w:val="24"/>
        </w:rPr>
        <w:t>DETR</w:t>
      </w:r>
      <w:r w:rsidR="00932493">
        <w:rPr>
          <w:rFonts w:ascii="Calibri Light" w:hAnsi="Calibri Light" w:cs="Calibri Light"/>
          <w:sz w:val="24"/>
          <w:szCs w:val="24"/>
        </w:rPr>
        <w:t>, toujours en cours,</w:t>
      </w:r>
      <w:r>
        <w:rPr>
          <w:rFonts w:ascii="Calibri Light" w:hAnsi="Calibri Light" w:cs="Calibri Light"/>
          <w:sz w:val="24"/>
          <w:szCs w:val="24"/>
        </w:rPr>
        <w:t xml:space="preserve"> prendrait en charge</w:t>
      </w:r>
      <w:r w:rsidR="00FC24CD">
        <w:rPr>
          <w:rFonts w:ascii="Calibri Light" w:hAnsi="Calibri Light" w:cs="Calibri Light"/>
          <w:sz w:val="24"/>
          <w:szCs w:val="24"/>
        </w:rPr>
        <w:t xml:space="preserve"> 50% des travaux</w:t>
      </w:r>
      <w:r>
        <w:rPr>
          <w:rFonts w:ascii="Calibri Light" w:hAnsi="Calibri Light" w:cs="Calibri Light"/>
          <w:sz w:val="24"/>
          <w:szCs w:val="24"/>
        </w:rPr>
        <w:t xml:space="preserve"> HT</w:t>
      </w:r>
      <w:r w:rsidR="00FC24CD">
        <w:rPr>
          <w:rFonts w:ascii="Calibri Light" w:hAnsi="Calibri Light" w:cs="Calibri Light"/>
          <w:sz w:val="24"/>
          <w:szCs w:val="24"/>
        </w:rPr>
        <w:t xml:space="preserve"> et </w:t>
      </w:r>
      <w:r>
        <w:rPr>
          <w:rFonts w:ascii="Calibri Light" w:hAnsi="Calibri Light" w:cs="Calibri Light"/>
          <w:sz w:val="24"/>
          <w:szCs w:val="24"/>
        </w:rPr>
        <w:t>une demande de</w:t>
      </w:r>
      <w:r w:rsidR="00FC24CD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B</w:t>
      </w:r>
      <w:r w:rsidR="00FC24CD">
        <w:rPr>
          <w:rFonts w:ascii="Calibri Light" w:hAnsi="Calibri Light" w:cs="Calibri Light"/>
          <w:sz w:val="24"/>
          <w:szCs w:val="24"/>
        </w:rPr>
        <w:t xml:space="preserve">oost </w:t>
      </w:r>
      <w:proofErr w:type="spellStart"/>
      <w:r>
        <w:rPr>
          <w:rFonts w:ascii="Calibri Light" w:hAnsi="Calibri Light" w:cs="Calibri Light"/>
          <w:sz w:val="24"/>
          <w:szCs w:val="24"/>
        </w:rPr>
        <w:t>C</w:t>
      </w:r>
      <w:r w:rsidR="00FC24CD">
        <w:rPr>
          <w:rFonts w:ascii="Calibri Light" w:hAnsi="Calibri Light" w:cs="Calibri Light"/>
          <w:sz w:val="24"/>
          <w:szCs w:val="24"/>
        </w:rPr>
        <w:t>omm</w:t>
      </w:r>
      <w:r>
        <w:rPr>
          <w:rFonts w:ascii="Calibri Light" w:hAnsi="Calibri Light" w:cs="Calibri Light"/>
          <w:sz w:val="24"/>
          <w:szCs w:val="24"/>
        </w:rPr>
        <w:t>’U</w:t>
      </w:r>
      <w:r w:rsidR="00FC24CD">
        <w:rPr>
          <w:rFonts w:ascii="Calibri Light" w:hAnsi="Calibri Light" w:cs="Calibri Light"/>
          <w:sz w:val="24"/>
          <w:szCs w:val="24"/>
        </w:rPr>
        <w:t>ne</w:t>
      </w:r>
      <w:proofErr w:type="spellEnd"/>
      <w:r w:rsidR="00FC24CD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au niveau départemental </w:t>
      </w:r>
      <w:r w:rsidR="00FC24CD">
        <w:rPr>
          <w:rFonts w:ascii="Calibri Light" w:hAnsi="Calibri Light" w:cs="Calibri Light"/>
          <w:sz w:val="24"/>
          <w:szCs w:val="24"/>
        </w:rPr>
        <w:t xml:space="preserve">pour un montant </w:t>
      </w:r>
      <w:r>
        <w:rPr>
          <w:rFonts w:ascii="Calibri Light" w:hAnsi="Calibri Light" w:cs="Calibri Light"/>
          <w:sz w:val="24"/>
          <w:szCs w:val="24"/>
        </w:rPr>
        <w:t xml:space="preserve">attribué </w:t>
      </w:r>
      <w:r w:rsidR="00FC24CD">
        <w:rPr>
          <w:rFonts w:ascii="Calibri Light" w:hAnsi="Calibri Light" w:cs="Calibri Light"/>
          <w:sz w:val="24"/>
          <w:szCs w:val="24"/>
        </w:rPr>
        <w:t>de 30</w:t>
      </w:r>
      <w:r w:rsidR="003F374D">
        <w:rPr>
          <w:rFonts w:ascii="Calibri Light" w:hAnsi="Calibri Light" w:cs="Calibri Light"/>
          <w:sz w:val="24"/>
          <w:szCs w:val="24"/>
        </w:rPr>
        <w:t> </w:t>
      </w:r>
      <w:r w:rsidR="00FC24CD">
        <w:rPr>
          <w:rFonts w:ascii="Calibri Light" w:hAnsi="Calibri Light" w:cs="Calibri Light"/>
          <w:sz w:val="24"/>
          <w:szCs w:val="24"/>
        </w:rPr>
        <w:t>000</w:t>
      </w:r>
      <w:r w:rsidR="003F374D">
        <w:rPr>
          <w:rFonts w:ascii="Calibri Light" w:hAnsi="Calibri Light" w:cs="Calibri Light"/>
          <w:sz w:val="24"/>
          <w:szCs w:val="24"/>
        </w:rPr>
        <w:t xml:space="preserve">,00 </w:t>
      </w:r>
      <w:r w:rsidR="00FC24CD">
        <w:rPr>
          <w:rFonts w:ascii="Calibri Light" w:hAnsi="Calibri Light" w:cs="Calibri Light"/>
          <w:sz w:val="24"/>
          <w:szCs w:val="24"/>
        </w:rPr>
        <w:t xml:space="preserve">€ ; ce qui correspond </w:t>
      </w:r>
      <w:r w:rsidR="003F374D">
        <w:rPr>
          <w:rFonts w:ascii="Calibri Light" w:hAnsi="Calibri Light" w:cs="Calibri Light"/>
          <w:sz w:val="24"/>
          <w:szCs w:val="24"/>
        </w:rPr>
        <w:t>à un financement d’</w:t>
      </w:r>
      <w:r w:rsidR="00FC24CD">
        <w:rPr>
          <w:rFonts w:ascii="Calibri Light" w:hAnsi="Calibri Light" w:cs="Calibri Light"/>
          <w:sz w:val="24"/>
          <w:szCs w:val="24"/>
        </w:rPr>
        <w:t>environ 60% des travaux</w:t>
      </w:r>
      <w:r w:rsidR="003F374D">
        <w:rPr>
          <w:rFonts w:ascii="Calibri Light" w:hAnsi="Calibri Light" w:cs="Calibri Light"/>
          <w:sz w:val="24"/>
          <w:szCs w:val="24"/>
        </w:rPr>
        <w:t xml:space="preserve"> H.T</w:t>
      </w:r>
      <w:r w:rsidR="00FC24CD">
        <w:rPr>
          <w:rFonts w:ascii="Calibri Light" w:hAnsi="Calibri Light" w:cs="Calibri Light"/>
          <w:sz w:val="24"/>
          <w:szCs w:val="24"/>
        </w:rPr>
        <w:t>.</w:t>
      </w:r>
    </w:p>
    <w:p w14:paraId="215FE391" w14:textId="460205D1" w:rsidR="00FC24CD" w:rsidRDefault="00FC24CD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Les travaux commenceront </w:t>
      </w:r>
      <w:r w:rsidR="007E2FD8">
        <w:rPr>
          <w:rFonts w:ascii="Calibri Light" w:hAnsi="Calibri Light" w:cs="Calibri Light"/>
          <w:sz w:val="24"/>
          <w:szCs w:val="24"/>
        </w:rPr>
        <w:t>en</w:t>
      </w:r>
      <w:r>
        <w:rPr>
          <w:rFonts w:ascii="Calibri Light" w:hAnsi="Calibri Light" w:cs="Calibri Light"/>
          <w:sz w:val="24"/>
          <w:szCs w:val="24"/>
        </w:rPr>
        <w:t xml:space="preserve"> septembre.</w:t>
      </w:r>
    </w:p>
    <w:p w14:paraId="719165F2" w14:textId="221126A9" w:rsidR="00CB3A78" w:rsidRDefault="00CB3A78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Monsieur le Maire </w:t>
      </w:r>
      <w:r w:rsidR="003F374D">
        <w:rPr>
          <w:rFonts w:ascii="Calibri Light" w:hAnsi="Calibri Light" w:cs="Calibri Light"/>
          <w:sz w:val="24"/>
          <w:szCs w:val="24"/>
        </w:rPr>
        <w:t>informe</w:t>
      </w:r>
      <w:r>
        <w:rPr>
          <w:rFonts w:ascii="Calibri Light" w:hAnsi="Calibri Light" w:cs="Calibri Light"/>
          <w:sz w:val="24"/>
          <w:szCs w:val="24"/>
        </w:rPr>
        <w:t xml:space="preserve"> qu’un emprunt devra certainement être </w:t>
      </w:r>
      <w:r w:rsidR="003F374D">
        <w:rPr>
          <w:rFonts w:ascii="Calibri Light" w:hAnsi="Calibri Light" w:cs="Calibri Light"/>
          <w:sz w:val="24"/>
          <w:szCs w:val="24"/>
        </w:rPr>
        <w:t>souscrit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FE7310">
        <w:rPr>
          <w:rFonts w:ascii="Calibri Light" w:hAnsi="Calibri Light" w:cs="Calibri Light"/>
          <w:sz w:val="24"/>
          <w:szCs w:val="24"/>
        </w:rPr>
        <w:t>durant l’année 2025.</w:t>
      </w:r>
    </w:p>
    <w:p w14:paraId="0E722618" w14:textId="77777777" w:rsidR="0048045E" w:rsidRDefault="0048045E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le Maire précise plusieurs points :</w:t>
      </w:r>
    </w:p>
    <w:p w14:paraId="522F6AC2" w14:textId="77777777" w:rsidR="0048045E" w:rsidRDefault="0048045E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75ACFF21" w14:textId="7F13FD7E" w:rsidR="003F374D" w:rsidRDefault="00FC24CD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La </w:t>
      </w:r>
      <w:r w:rsidR="003F374D">
        <w:rPr>
          <w:rFonts w:ascii="Calibri Light" w:hAnsi="Calibri Light" w:cs="Calibri Light"/>
          <w:sz w:val="24"/>
          <w:szCs w:val="24"/>
        </w:rPr>
        <w:t>sous-</w:t>
      </w:r>
      <w:r>
        <w:rPr>
          <w:rFonts w:ascii="Calibri Light" w:hAnsi="Calibri Light" w:cs="Calibri Light"/>
          <w:sz w:val="24"/>
          <w:szCs w:val="24"/>
        </w:rPr>
        <w:t xml:space="preserve">commission </w:t>
      </w:r>
      <w:r w:rsidR="003F374D">
        <w:rPr>
          <w:rFonts w:ascii="Calibri Light" w:hAnsi="Calibri Light" w:cs="Calibri Light"/>
          <w:sz w:val="24"/>
          <w:szCs w:val="24"/>
        </w:rPr>
        <w:t xml:space="preserve">départementale ERP/IGH du jeudi 8 août 2024 </w:t>
      </w:r>
      <w:r>
        <w:rPr>
          <w:rFonts w:ascii="Calibri Light" w:hAnsi="Calibri Light" w:cs="Calibri Light"/>
          <w:sz w:val="24"/>
          <w:szCs w:val="24"/>
        </w:rPr>
        <w:t xml:space="preserve">a émis un avis favorable </w:t>
      </w:r>
      <w:r w:rsidR="003F374D">
        <w:rPr>
          <w:rFonts w:ascii="Calibri Light" w:hAnsi="Calibri Light" w:cs="Calibri Light"/>
          <w:sz w:val="24"/>
          <w:szCs w:val="24"/>
        </w:rPr>
        <w:t>à la demande de permis de construire (avec prescription</w:t>
      </w:r>
      <w:r w:rsidR="001F7C94">
        <w:rPr>
          <w:rFonts w:ascii="Calibri Light" w:hAnsi="Calibri Light" w:cs="Calibri Light"/>
          <w:sz w:val="24"/>
          <w:szCs w:val="24"/>
        </w:rPr>
        <w:t>s</w:t>
      </w:r>
      <w:r w:rsidR="003F374D">
        <w:rPr>
          <w:rFonts w:ascii="Calibri Light" w:hAnsi="Calibri Light" w:cs="Calibri Light"/>
          <w:sz w:val="24"/>
          <w:szCs w:val="24"/>
        </w:rPr>
        <w:t xml:space="preserve">) et ils ont opté </w:t>
      </w:r>
      <w:r>
        <w:rPr>
          <w:rFonts w:ascii="Calibri Light" w:hAnsi="Calibri Light" w:cs="Calibri Light"/>
          <w:sz w:val="24"/>
          <w:szCs w:val="24"/>
        </w:rPr>
        <w:t xml:space="preserve">pour le déclassement de la </w:t>
      </w:r>
      <w:r w:rsidR="006A682B">
        <w:rPr>
          <w:rFonts w:ascii="Calibri Light" w:hAnsi="Calibri Light" w:cs="Calibri Light"/>
          <w:sz w:val="24"/>
          <w:szCs w:val="24"/>
        </w:rPr>
        <w:t>Maison du Temps Libre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6A682B">
        <w:rPr>
          <w:rFonts w:ascii="Calibri Light" w:hAnsi="Calibri Light" w:cs="Calibri Light"/>
          <w:sz w:val="24"/>
          <w:szCs w:val="24"/>
        </w:rPr>
        <w:t>en ERP de type L de</w:t>
      </w:r>
      <w:r w:rsidR="003F374D">
        <w:rPr>
          <w:rFonts w:ascii="Calibri Light" w:hAnsi="Calibri Light" w:cs="Calibri Light"/>
          <w:sz w:val="24"/>
          <w:szCs w:val="24"/>
        </w:rPr>
        <w:t xml:space="preserve"> catégorie</w:t>
      </w:r>
      <w:r w:rsidR="006A682B">
        <w:rPr>
          <w:rFonts w:ascii="Calibri Light" w:hAnsi="Calibri Light" w:cs="Calibri Light"/>
          <w:sz w:val="24"/>
          <w:szCs w:val="24"/>
        </w:rPr>
        <w:t xml:space="preserve"> 5</w:t>
      </w:r>
      <w:r w:rsidR="003F374D">
        <w:rPr>
          <w:rFonts w:ascii="Calibri Light" w:hAnsi="Calibri Light" w:cs="Calibri Light"/>
          <w:sz w:val="24"/>
          <w:szCs w:val="24"/>
        </w:rPr>
        <w:t>.</w:t>
      </w:r>
    </w:p>
    <w:p w14:paraId="3FF476AC" w14:textId="77777777" w:rsidR="006A682B" w:rsidRDefault="006A682B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7A3560ED" w14:textId="4B829676" w:rsidR="00FC24CD" w:rsidRDefault="006A682B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Concernant la demande de déclassement </w:t>
      </w:r>
      <w:r w:rsidR="00FC24CD">
        <w:rPr>
          <w:rFonts w:ascii="Calibri Light" w:hAnsi="Calibri Light" w:cs="Calibri Light"/>
          <w:sz w:val="24"/>
          <w:szCs w:val="24"/>
        </w:rPr>
        <w:t xml:space="preserve">de la maison des associations </w:t>
      </w:r>
      <w:r>
        <w:rPr>
          <w:rFonts w:ascii="Calibri Light" w:hAnsi="Calibri Light" w:cs="Calibri Light"/>
          <w:sz w:val="24"/>
          <w:szCs w:val="24"/>
        </w:rPr>
        <w:t>en date du 6 juin 2024 (délibération du 31/05/2024), la même commission du 8 août 2024 a émis un avis favorable</w:t>
      </w:r>
      <w:r w:rsidR="00FC24CD"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hAnsi="Calibri Light" w:cs="Calibri Light"/>
          <w:sz w:val="24"/>
          <w:szCs w:val="24"/>
        </w:rPr>
        <w:t>la Maison des Associations est reclassée en ERP de type L de 5</w:t>
      </w:r>
      <w:r w:rsidRPr="006A682B">
        <w:rPr>
          <w:rFonts w:ascii="Calibri Light" w:hAnsi="Calibri Light" w:cs="Calibri Light"/>
          <w:sz w:val="24"/>
          <w:szCs w:val="24"/>
          <w:vertAlign w:val="superscript"/>
        </w:rPr>
        <w:t>ème</w:t>
      </w:r>
      <w:r>
        <w:rPr>
          <w:rFonts w:ascii="Calibri Light" w:hAnsi="Calibri Light" w:cs="Calibri Light"/>
          <w:sz w:val="24"/>
          <w:szCs w:val="24"/>
        </w:rPr>
        <w:t xml:space="preserve"> catégorie ; </w:t>
      </w:r>
      <w:r w:rsidR="00FC24CD">
        <w:rPr>
          <w:rFonts w:ascii="Calibri Light" w:hAnsi="Calibri Light" w:cs="Calibri Light"/>
          <w:sz w:val="24"/>
          <w:szCs w:val="24"/>
        </w:rPr>
        <w:t xml:space="preserve">ce qui implique une </w:t>
      </w:r>
      <w:r>
        <w:rPr>
          <w:rFonts w:ascii="Calibri Light" w:hAnsi="Calibri Light" w:cs="Calibri Light"/>
          <w:sz w:val="24"/>
          <w:szCs w:val="24"/>
        </w:rPr>
        <w:t>diminution</w:t>
      </w:r>
      <w:r w:rsidR="00FC24CD">
        <w:rPr>
          <w:rFonts w:ascii="Calibri Light" w:hAnsi="Calibri Light" w:cs="Calibri Light"/>
          <w:sz w:val="24"/>
          <w:szCs w:val="24"/>
        </w:rPr>
        <w:t xml:space="preserve"> des visites de sécurité obligatoires</w:t>
      </w:r>
      <w:r>
        <w:rPr>
          <w:rFonts w:ascii="Calibri Light" w:hAnsi="Calibri Light" w:cs="Calibri Light"/>
          <w:sz w:val="24"/>
          <w:szCs w:val="24"/>
        </w:rPr>
        <w:t xml:space="preserve">, Monsieur le Maire précise qu’il va négocier avec la Société </w:t>
      </w:r>
      <w:r w:rsidR="00FC24CD">
        <w:rPr>
          <w:rFonts w:ascii="Calibri Light" w:hAnsi="Calibri Light" w:cs="Calibri Light"/>
          <w:sz w:val="24"/>
          <w:szCs w:val="24"/>
        </w:rPr>
        <w:t>VERITAS.</w:t>
      </w:r>
    </w:p>
    <w:p w14:paraId="236BB704" w14:textId="77777777" w:rsidR="00932493" w:rsidRDefault="00932493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471C2AF5" w14:textId="06DDC453" w:rsidR="00FC24CD" w:rsidRDefault="00FC24CD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Pour les travaux, la majorité des entreprises </w:t>
      </w:r>
      <w:r w:rsidR="00C649A1">
        <w:rPr>
          <w:rFonts w:ascii="Calibri Light" w:hAnsi="Calibri Light" w:cs="Calibri Light"/>
          <w:sz w:val="24"/>
          <w:szCs w:val="24"/>
        </w:rPr>
        <w:t>est</w:t>
      </w:r>
      <w:r>
        <w:rPr>
          <w:rFonts w:ascii="Calibri Light" w:hAnsi="Calibri Light" w:cs="Calibri Light"/>
          <w:sz w:val="24"/>
          <w:szCs w:val="24"/>
        </w:rPr>
        <w:t xml:space="preserve"> locale à l’exception d</w:t>
      </w:r>
      <w:r w:rsidR="00932493">
        <w:rPr>
          <w:rFonts w:ascii="Calibri Light" w:hAnsi="Calibri Light" w:cs="Calibri Light"/>
          <w:sz w:val="24"/>
          <w:szCs w:val="24"/>
        </w:rPr>
        <w:t>u lot 1 : Maçonnerie/</w:t>
      </w:r>
      <w:r>
        <w:rPr>
          <w:rFonts w:ascii="Calibri Light" w:hAnsi="Calibri Light" w:cs="Calibri Light"/>
          <w:sz w:val="24"/>
          <w:szCs w:val="24"/>
        </w:rPr>
        <w:t xml:space="preserve"> gros œuvre.</w:t>
      </w:r>
    </w:p>
    <w:p w14:paraId="674246E0" w14:textId="5ECFFA0C" w:rsidR="00FC24CD" w:rsidRDefault="00FC24CD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M</w:t>
      </w:r>
      <w:r w:rsidR="00932493">
        <w:rPr>
          <w:rFonts w:ascii="Calibri Light" w:hAnsi="Calibri Light" w:cs="Calibri Light"/>
          <w:sz w:val="24"/>
          <w:szCs w:val="24"/>
        </w:rPr>
        <w:t xml:space="preserve">aison du </w:t>
      </w:r>
      <w:r>
        <w:rPr>
          <w:rFonts w:ascii="Calibri Light" w:hAnsi="Calibri Light" w:cs="Calibri Light"/>
          <w:sz w:val="24"/>
          <w:szCs w:val="24"/>
        </w:rPr>
        <w:t>T</w:t>
      </w:r>
      <w:r w:rsidR="00932493">
        <w:rPr>
          <w:rFonts w:ascii="Calibri Light" w:hAnsi="Calibri Light" w:cs="Calibri Light"/>
          <w:sz w:val="24"/>
          <w:szCs w:val="24"/>
        </w:rPr>
        <w:t xml:space="preserve">emps </w:t>
      </w:r>
      <w:r>
        <w:rPr>
          <w:rFonts w:ascii="Calibri Light" w:hAnsi="Calibri Light" w:cs="Calibri Light"/>
          <w:sz w:val="24"/>
          <w:szCs w:val="24"/>
        </w:rPr>
        <w:t>L</w:t>
      </w:r>
      <w:r w:rsidR="00932493">
        <w:rPr>
          <w:rFonts w:ascii="Calibri Light" w:hAnsi="Calibri Light" w:cs="Calibri Light"/>
          <w:sz w:val="24"/>
          <w:szCs w:val="24"/>
        </w:rPr>
        <w:t>ibre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932493">
        <w:rPr>
          <w:rFonts w:ascii="Calibri Light" w:hAnsi="Calibri Light" w:cs="Calibri Light"/>
          <w:sz w:val="24"/>
          <w:szCs w:val="24"/>
        </w:rPr>
        <w:t>ne sera</w:t>
      </w:r>
      <w:r>
        <w:rPr>
          <w:rFonts w:ascii="Calibri Light" w:hAnsi="Calibri Light" w:cs="Calibri Light"/>
          <w:sz w:val="24"/>
          <w:szCs w:val="24"/>
        </w:rPr>
        <w:t xml:space="preserve"> plus disponible à la location à partir du 02 septembre 2024</w:t>
      </w:r>
      <w:r w:rsidR="00BA22B2">
        <w:rPr>
          <w:rFonts w:ascii="Calibri Light" w:hAnsi="Calibri Light" w:cs="Calibri Light"/>
          <w:sz w:val="24"/>
          <w:szCs w:val="24"/>
          <w:vertAlign w:val="superscript"/>
        </w:rPr>
        <w:t xml:space="preserve"> </w:t>
      </w:r>
      <w:r w:rsidR="00BA22B2">
        <w:rPr>
          <w:rFonts w:ascii="Calibri Light" w:hAnsi="Calibri Light" w:cs="Calibri Light"/>
          <w:sz w:val="24"/>
          <w:szCs w:val="24"/>
        </w:rPr>
        <w:t>et au moins jusqu’au 31 mars 2025.</w:t>
      </w:r>
    </w:p>
    <w:p w14:paraId="21D36C94" w14:textId="77777777" w:rsidR="00932493" w:rsidRDefault="00932493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14D4B6C6" w14:textId="4E487DA3" w:rsidR="00932493" w:rsidRDefault="00BA22B2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Les activités qui se déroulaient à la M</w:t>
      </w:r>
      <w:r w:rsidR="00932493">
        <w:rPr>
          <w:rFonts w:ascii="Calibri Light" w:hAnsi="Calibri Light" w:cs="Calibri Light"/>
          <w:sz w:val="24"/>
          <w:szCs w:val="24"/>
        </w:rPr>
        <w:t xml:space="preserve">aison du </w:t>
      </w:r>
      <w:r>
        <w:rPr>
          <w:rFonts w:ascii="Calibri Light" w:hAnsi="Calibri Light" w:cs="Calibri Light"/>
          <w:sz w:val="24"/>
          <w:szCs w:val="24"/>
        </w:rPr>
        <w:t>T</w:t>
      </w:r>
      <w:r w:rsidR="00932493">
        <w:rPr>
          <w:rFonts w:ascii="Calibri Light" w:hAnsi="Calibri Light" w:cs="Calibri Light"/>
          <w:sz w:val="24"/>
          <w:szCs w:val="24"/>
        </w:rPr>
        <w:t xml:space="preserve">emps </w:t>
      </w:r>
      <w:r>
        <w:rPr>
          <w:rFonts w:ascii="Calibri Light" w:hAnsi="Calibri Light" w:cs="Calibri Light"/>
          <w:sz w:val="24"/>
          <w:szCs w:val="24"/>
        </w:rPr>
        <w:t>L</w:t>
      </w:r>
      <w:r w:rsidR="00932493">
        <w:rPr>
          <w:rFonts w:ascii="Calibri Light" w:hAnsi="Calibri Light" w:cs="Calibri Light"/>
          <w:sz w:val="24"/>
          <w:szCs w:val="24"/>
        </w:rPr>
        <w:t>ibre</w:t>
      </w:r>
      <w:r>
        <w:rPr>
          <w:rFonts w:ascii="Calibri Light" w:hAnsi="Calibri Light" w:cs="Calibri Light"/>
          <w:sz w:val="24"/>
          <w:szCs w:val="24"/>
        </w:rPr>
        <w:t xml:space="preserve"> sont déplacé</w:t>
      </w:r>
      <w:r w:rsidR="0052172C">
        <w:rPr>
          <w:rFonts w:ascii="Calibri Light" w:hAnsi="Calibri Light" w:cs="Calibri Light"/>
          <w:sz w:val="24"/>
          <w:szCs w:val="24"/>
        </w:rPr>
        <w:t>e</w:t>
      </w:r>
      <w:r>
        <w:rPr>
          <w:rFonts w:ascii="Calibri Light" w:hAnsi="Calibri Light" w:cs="Calibri Light"/>
          <w:sz w:val="24"/>
          <w:szCs w:val="24"/>
        </w:rPr>
        <w:t xml:space="preserve">s à la </w:t>
      </w:r>
      <w:r w:rsidR="00932493">
        <w:rPr>
          <w:rFonts w:ascii="Calibri Light" w:hAnsi="Calibri Light" w:cs="Calibri Light"/>
          <w:sz w:val="24"/>
          <w:szCs w:val="24"/>
        </w:rPr>
        <w:t>M</w:t>
      </w:r>
      <w:r>
        <w:rPr>
          <w:rFonts w:ascii="Calibri Light" w:hAnsi="Calibri Light" w:cs="Calibri Light"/>
          <w:sz w:val="24"/>
          <w:szCs w:val="24"/>
        </w:rPr>
        <w:t xml:space="preserve">aison des </w:t>
      </w:r>
      <w:r w:rsidR="00932493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>ssociations (Gym, danse, peinture</w:t>
      </w:r>
      <w:r w:rsidR="000E42C3">
        <w:rPr>
          <w:rFonts w:ascii="Calibri Light" w:hAnsi="Calibri Light" w:cs="Calibri Light"/>
          <w:sz w:val="24"/>
          <w:szCs w:val="24"/>
        </w:rPr>
        <w:t>) ;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0E42C3">
        <w:rPr>
          <w:rFonts w:ascii="Calibri Light" w:hAnsi="Calibri Light" w:cs="Calibri Light"/>
          <w:sz w:val="24"/>
          <w:szCs w:val="24"/>
        </w:rPr>
        <w:t>Celles-ci viendront en complément des activités déjà présentes à la Maison des Associations. Une réunion avec les associations pourrait être envisagée à la rentrée.</w:t>
      </w:r>
    </w:p>
    <w:p w14:paraId="0FB80ACC" w14:textId="77777777" w:rsidR="0078794A" w:rsidRDefault="0078794A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</w:rPr>
      </w:pPr>
    </w:p>
    <w:p w14:paraId="5C16CD62" w14:textId="77777777" w:rsidR="00BA22B2" w:rsidRPr="008629C8" w:rsidRDefault="00BA22B2" w:rsidP="00BA22B2">
      <w:pPr>
        <w:spacing w:after="0" w:line="240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8629C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Arrivée de 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Loïc LARDY</w:t>
      </w:r>
      <w:r w:rsidRPr="008629C8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(19h</w:t>
      </w: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3</w:t>
      </w:r>
      <w:r w:rsidRPr="008629C8">
        <w:rPr>
          <w:rFonts w:asciiTheme="majorHAnsi" w:hAnsiTheme="majorHAnsi" w:cstheme="majorHAnsi"/>
          <w:b/>
          <w:bCs/>
          <w:i/>
          <w:iCs/>
          <w:sz w:val="24"/>
          <w:szCs w:val="24"/>
        </w:rPr>
        <w:t>0)</w:t>
      </w:r>
    </w:p>
    <w:p w14:paraId="12997B90" w14:textId="77777777" w:rsidR="0078794A" w:rsidRPr="003D1CE4" w:rsidRDefault="0078794A" w:rsidP="00D35C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b/>
          <w:bCs/>
          <w:i/>
          <w:iCs/>
        </w:rPr>
      </w:pPr>
    </w:p>
    <w:p w14:paraId="43954646" w14:textId="5F36AD77" w:rsidR="00195C26" w:rsidRDefault="00195C26" w:rsidP="00195C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Toutes les festivités</w:t>
      </w:r>
      <w:r w:rsidR="000E42C3">
        <w:rPr>
          <w:rFonts w:ascii="Calibri Light" w:hAnsi="Calibri Light" w:cs="Calibri Light"/>
          <w:sz w:val="24"/>
          <w:szCs w:val="24"/>
        </w:rPr>
        <w:t xml:space="preserve"> : les </w:t>
      </w:r>
      <w:r>
        <w:rPr>
          <w:rFonts w:ascii="Calibri Light" w:hAnsi="Calibri Light" w:cs="Calibri Light"/>
          <w:sz w:val="24"/>
          <w:szCs w:val="24"/>
        </w:rPr>
        <w:t>concours de belote,</w:t>
      </w:r>
      <w:r w:rsidR="000E42C3">
        <w:rPr>
          <w:rFonts w:ascii="Calibri Light" w:hAnsi="Calibri Light" w:cs="Calibri Light"/>
          <w:sz w:val="24"/>
          <w:szCs w:val="24"/>
        </w:rPr>
        <w:t xml:space="preserve"> les</w:t>
      </w:r>
      <w:r>
        <w:rPr>
          <w:rFonts w:ascii="Calibri Light" w:hAnsi="Calibri Light" w:cs="Calibri Light"/>
          <w:sz w:val="24"/>
          <w:szCs w:val="24"/>
        </w:rPr>
        <w:t xml:space="preserve"> repas organisés par les associations et le repas des aînés ne pourront pas avoir lieu du fait des travaux. </w:t>
      </w:r>
    </w:p>
    <w:p w14:paraId="563664A1" w14:textId="77777777" w:rsidR="003D7F21" w:rsidRDefault="003D7F21" w:rsidP="00195C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54D2B0AF" w14:textId="77777777" w:rsidR="00807DA2" w:rsidRDefault="00195C26" w:rsidP="00195C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Un conseiller demande s’il est possible de faire le repas des aînés sur une autre commune</w:t>
      </w:r>
      <w:r w:rsidR="003D7F21">
        <w:rPr>
          <w:rFonts w:ascii="Calibri Light" w:hAnsi="Calibri Light" w:cs="Calibri Light"/>
          <w:sz w:val="24"/>
          <w:szCs w:val="24"/>
        </w:rPr>
        <w:t>, Vareilles ou Saint Germain Beaupré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 w:rsidR="003D7F21">
        <w:rPr>
          <w:rFonts w:ascii="Calibri Light" w:hAnsi="Calibri Light" w:cs="Calibri Light"/>
          <w:sz w:val="24"/>
          <w:szCs w:val="24"/>
        </w:rPr>
        <w:t>Monsieur l</w:t>
      </w:r>
      <w:r>
        <w:rPr>
          <w:rFonts w:ascii="Calibri Light" w:hAnsi="Calibri Light" w:cs="Calibri Light"/>
          <w:sz w:val="24"/>
          <w:szCs w:val="24"/>
        </w:rPr>
        <w:t>e Maire lui répond que cette question sera remise à l’ordre du jour du prochain conseil</w:t>
      </w:r>
      <w:r w:rsidR="003D7F21">
        <w:rPr>
          <w:rFonts w:ascii="Calibri Light" w:hAnsi="Calibri Light" w:cs="Calibri Light"/>
          <w:sz w:val="24"/>
          <w:szCs w:val="24"/>
        </w:rPr>
        <w:t xml:space="preserve"> mais </w:t>
      </w:r>
      <w:r w:rsidR="00802E0F">
        <w:rPr>
          <w:rFonts w:ascii="Calibri Light" w:hAnsi="Calibri Light" w:cs="Calibri Light"/>
          <w:sz w:val="24"/>
          <w:szCs w:val="24"/>
        </w:rPr>
        <w:t>qu’i</w:t>
      </w:r>
      <w:r w:rsidR="003D7F21">
        <w:rPr>
          <w:rFonts w:ascii="Calibri Light" w:hAnsi="Calibri Light" w:cs="Calibri Light"/>
          <w:sz w:val="24"/>
          <w:szCs w:val="24"/>
        </w:rPr>
        <w:t>l n’est pas favorable</w:t>
      </w:r>
      <w:r>
        <w:rPr>
          <w:rFonts w:ascii="Calibri Light" w:hAnsi="Calibri Light" w:cs="Calibri Light"/>
          <w:sz w:val="24"/>
          <w:szCs w:val="24"/>
        </w:rPr>
        <w:t>.</w:t>
      </w:r>
    </w:p>
    <w:p w14:paraId="254CB743" w14:textId="77777777" w:rsidR="00807DA2" w:rsidRDefault="00527B07" w:rsidP="00195C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Par contre, il pourrait être envisagé une convention entre les communes pour les associations communales qui souhaiteraient organiser des évènements. </w:t>
      </w:r>
    </w:p>
    <w:p w14:paraId="222F7988" w14:textId="5327BA9F" w:rsidR="00195C26" w:rsidRDefault="00527B07" w:rsidP="00195C2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Il précise que certains évènements pourraient avoir lieu au printemps </w:t>
      </w:r>
      <w:r w:rsidR="00807DA2">
        <w:rPr>
          <w:rFonts w:ascii="Calibri Light" w:hAnsi="Calibri Light" w:cs="Calibri Light"/>
          <w:sz w:val="24"/>
          <w:szCs w:val="24"/>
        </w:rPr>
        <w:t xml:space="preserve">2025, </w:t>
      </w:r>
      <w:r w:rsidR="00195C26">
        <w:rPr>
          <w:rFonts w:ascii="Calibri Light" w:hAnsi="Calibri Light" w:cs="Calibri Light"/>
          <w:sz w:val="24"/>
          <w:szCs w:val="24"/>
        </w:rPr>
        <w:t xml:space="preserve">que la commune va </w:t>
      </w:r>
      <w:r>
        <w:rPr>
          <w:rFonts w:ascii="Calibri Light" w:hAnsi="Calibri Light" w:cs="Calibri Light"/>
          <w:sz w:val="24"/>
          <w:szCs w:val="24"/>
        </w:rPr>
        <w:t xml:space="preserve">récupérer </w:t>
      </w:r>
      <w:r w:rsidR="00195C26">
        <w:rPr>
          <w:rFonts w:ascii="Calibri Light" w:hAnsi="Calibri Light" w:cs="Calibri Light"/>
          <w:sz w:val="24"/>
          <w:szCs w:val="24"/>
        </w:rPr>
        <w:t>un certain nombre de chapiteaux supplémentaires de la Communauté de Communes</w:t>
      </w:r>
      <w:r>
        <w:rPr>
          <w:rFonts w:ascii="Calibri Light" w:hAnsi="Calibri Light" w:cs="Calibri Light"/>
          <w:sz w:val="24"/>
          <w:szCs w:val="24"/>
        </w:rPr>
        <w:t xml:space="preserve"> et qu’ils pourront être</w:t>
      </w:r>
      <w:r w:rsidR="003A713E">
        <w:rPr>
          <w:rFonts w:ascii="Calibri Light" w:hAnsi="Calibri Light" w:cs="Calibri Light"/>
          <w:sz w:val="24"/>
          <w:szCs w:val="24"/>
        </w:rPr>
        <w:t xml:space="preserve"> mis</w:t>
      </w:r>
      <w:r w:rsidRPr="00527B0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à disposition des associations communales</w:t>
      </w:r>
      <w:r w:rsidR="00195C26">
        <w:rPr>
          <w:rFonts w:ascii="Calibri Light" w:hAnsi="Calibri Light" w:cs="Calibri Light"/>
          <w:sz w:val="24"/>
          <w:szCs w:val="24"/>
        </w:rPr>
        <w:t>.</w:t>
      </w:r>
    </w:p>
    <w:p w14:paraId="5DFFAF73" w14:textId="77777777" w:rsidR="00AF4E67" w:rsidRPr="00790406" w:rsidRDefault="00AF4E6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1B536426" w14:textId="192440A8" w:rsidR="009704F4" w:rsidRPr="009704F4" w:rsidRDefault="009704F4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9704F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OBJET : </w:t>
      </w:r>
      <w:r w:rsidR="00097721">
        <w:rPr>
          <w:rFonts w:ascii="Calibri Light" w:hAnsi="Calibri Light" w:cs="Calibri Light"/>
          <w:b/>
          <w:bCs/>
          <w:sz w:val="24"/>
          <w:szCs w:val="24"/>
          <w:u w:val="single"/>
        </w:rPr>
        <w:t>EAU POTABLE- SCHEMA COMMUNAL ET TRAVAUX SAUR</w:t>
      </w:r>
    </w:p>
    <w:p w14:paraId="326E22FF" w14:textId="77777777" w:rsidR="00807DA2" w:rsidRDefault="00807DA2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2FC5F42E" w14:textId="61C44A6B" w:rsidR="009704F4" w:rsidRDefault="00AF4E6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</w:t>
      </w:r>
      <w:r w:rsidR="009704F4">
        <w:rPr>
          <w:rFonts w:ascii="Calibri Light" w:hAnsi="Calibri Light" w:cs="Calibri Light"/>
          <w:sz w:val="24"/>
          <w:szCs w:val="24"/>
        </w:rPr>
        <w:t xml:space="preserve">e Maire </w:t>
      </w:r>
      <w:r w:rsidR="00CC5FDE">
        <w:rPr>
          <w:rFonts w:ascii="Calibri Light" w:hAnsi="Calibri Light" w:cs="Calibri Light"/>
          <w:sz w:val="24"/>
          <w:szCs w:val="24"/>
        </w:rPr>
        <w:t>rappelle que des subventions ont été demandées depuis 3 ans pour le schéma communal d’eau potable.</w:t>
      </w:r>
    </w:p>
    <w:p w14:paraId="257BC30E" w14:textId="04380DD1" w:rsidR="00807DA2" w:rsidRDefault="00CC5FDE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La SAUR a mis en place les compteurs de sectorisation avec conductivimètre, et INFRALIM va pouvoir finaliser le schéma directeur</w:t>
      </w:r>
      <w:r w:rsidR="00807DA2">
        <w:rPr>
          <w:rFonts w:ascii="Calibri Light" w:hAnsi="Calibri Light" w:cs="Calibri Light"/>
          <w:sz w:val="24"/>
          <w:szCs w:val="24"/>
        </w:rPr>
        <w:t>, nous pourrons donc demander le versement des subventions auprès de l’agence de l’eau et du Conseil Départemental.</w:t>
      </w:r>
    </w:p>
    <w:p w14:paraId="6CCAF306" w14:textId="77777777" w:rsidR="00807DA2" w:rsidRDefault="00807DA2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17FFD74A" w14:textId="475FEC39" w:rsidR="003A45F1" w:rsidRDefault="00192152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le Maire rappelle que l</w:t>
      </w:r>
      <w:r w:rsidR="003A45F1">
        <w:rPr>
          <w:rFonts w:ascii="Calibri Light" w:hAnsi="Calibri Light" w:cs="Calibri Light"/>
          <w:sz w:val="24"/>
          <w:szCs w:val="24"/>
        </w:rPr>
        <w:t>a</w:t>
      </w:r>
      <w:r w:rsidR="00CC5FDE">
        <w:rPr>
          <w:rFonts w:ascii="Calibri Light" w:hAnsi="Calibri Light" w:cs="Calibri Light"/>
          <w:sz w:val="24"/>
          <w:szCs w:val="24"/>
        </w:rPr>
        <w:t xml:space="preserve"> délégation d</w:t>
      </w:r>
      <w:r w:rsidR="003A45F1">
        <w:rPr>
          <w:rFonts w:ascii="Calibri Light" w:hAnsi="Calibri Light" w:cs="Calibri Light"/>
          <w:sz w:val="24"/>
          <w:szCs w:val="24"/>
        </w:rPr>
        <w:t>e</w:t>
      </w:r>
      <w:r w:rsidR="00CC5FDE">
        <w:rPr>
          <w:rFonts w:ascii="Calibri Light" w:hAnsi="Calibri Light" w:cs="Calibri Light"/>
          <w:sz w:val="24"/>
          <w:szCs w:val="24"/>
        </w:rPr>
        <w:t xml:space="preserve"> service</w:t>
      </w:r>
      <w:r w:rsidR="00D727F4">
        <w:rPr>
          <w:rFonts w:ascii="Calibri Light" w:hAnsi="Calibri Light" w:cs="Calibri Light"/>
          <w:sz w:val="24"/>
          <w:szCs w:val="24"/>
        </w:rPr>
        <w:t>s</w:t>
      </w:r>
      <w:r w:rsidR="00CC5FDE">
        <w:rPr>
          <w:rFonts w:ascii="Calibri Light" w:hAnsi="Calibri Light" w:cs="Calibri Light"/>
          <w:sz w:val="24"/>
          <w:szCs w:val="24"/>
        </w:rPr>
        <w:t xml:space="preserve"> </w:t>
      </w:r>
      <w:r w:rsidR="003A45F1">
        <w:rPr>
          <w:rFonts w:ascii="Calibri Light" w:hAnsi="Calibri Light" w:cs="Calibri Light"/>
          <w:sz w:val="24"/>
          <w:szCs w:val="24"/>
        </w:rPr>
        <w:t xml:space="preserve">eau potable </w:t>
      </w:r>
      <w:r>
        <w:rPr>
          <w:rFonts w:ascii="Calibri Light" w:hAnsi="Calibri Light" w:cs="Calibri Light"/>
          <w:sz w:val="24"/>
          <w:szCs w:val="24"/>
        </w:rPr>
        <w:t xml:space="preserve">et assainissement </w:t>
      </w:r>
      <w:r w:rsidR="003A45F1">
        <w:rPr>
          <w:rFonts w:ascii="Calibri Light" w:hAnsi="Calibri Light" w:cs="Calibri Light"/>
          <w:sz w:val="24"/>
          <w:szCs w:val="24"/>
        </w:rPr>
        <w:t>à la Communauté de Communes du Pays Sostranien est toujours envisagé</w:t>
      </w:r>
      <w:r w:rsidR="00D0186C">
        <w:rPr>
          <w:rFonts w:ascii="Calibri Light" w:hAnsi="Calibri Light" w:cs="Calibri Light"/>
          <w:sz w:val="24"/>
          <w:szCs w:val="24"/>
        </w:rPr>
        <w:t>e</w:t>
      </w:r>
      <w:r w:rsidR="003A45F1">
        <w:rPr>
          <w:rFonts w:ascii="Calibri Light" w:hAnsi="Calibri Light" w:cs="Calibri Light"/>
          <w:sz w:val="24"/>
          <w:szCs w:val="24"/>
        </w:rPr>
        <w:t xml:space="preserve"> pour 2026.</w:t>
      </w:r>
    </w:p>
    <w:p w14:paraId="53A0A4D3" w14:textId="24276FFC" w:rsidR="00CC5FDE" w:rsidRDefault="003A45F1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4684A1CE" w14:textId="6E2E60B8" w:rsidR="00CC5FDE" w:rsidRDefault="00192152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Monsieur le Maire informe l’assemblée </w:t>
      </w:r>
      <w:r w:rsidR="006466B2">
        <w:rPr>
          <w:rFonts w:ascii="Calibri Light" w:hAnsi="Calibri Light" w:cs="Calibri Light"/>
          <w:sz w:val="24"/>
          <w:szCs w:val="24"/>
        </w:rPr>
        <w:t xml:space="preserve">que nous avons demandé une </w:t>
      </w:r>
      <w:r>
        <w:rPr>
          <w:rFonts w:ascii="Calibri Light" w:hAnsi="Calibri Light" w:cs="Calibri Light"/>
          <w:sz w:val="24"/>
          <w:szCs w:val="24"/>
        </w:rPr>
        <w:t>subvention à l’agence de l’eau et au Conseil Départemental pour</w:t>
      </w:r>
      <w:r w:rsidR="00CC5FDE">
        <w:rPr>
          <w:rFonts w:ascii="Calibri Light" w:hAnsi="Calibri Light" w:cs="Calibri Light"/>
          <w:sz w:val="24"/>
          <w:szCs w:val="24"/>
        </w:rPr>
        <w:t xml:space="preserve"> l’installation de centrale de chloration à </w:t>
      </w:r>
      <w:proofErr w:type="spellStart"/>
      <w:r w:rsidR="00CC5FDE">
        <w:rPr>
          <w:rFonts w:ascii="Calibri Light" w:hAnsi="Calibri Light" w:cs="Calibri Light"/>
          <w:sz w:val="24"/>
          <w:szCs w:val="24"/>
        </w:rPr>
        <w:t>Peuplat</w:t>
      </w:r>
      <w:proofErr w:type="spellEnd"/>
      <w:r w:rsidR="00CC5FDE">
        <w:rPr>
          <w:rFonts w:ascii="Calibri Light" w:hAnsi="Calibri Light" w:cs="Calibri Light"/>
          <w:sz w:val="24"/>
          <w:szCs w:val="24"/>
        </w:rPr>
        <w:t xml:space="preserve"> et à l’âge du Bost</w:t>
      </w:r>
      <w:r w:rsidR="007B1152">
        <w:rPr>
          <w:rFonts w:ascii="Calibri Light" w:hAnsi="Calibri Light" w:cs="Calibri Light"/>
          <w:sz w:val="24"/>
          <w:szCs w:val="24"/>
        </w:rPr>
        <w:t>.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CC5FDE">
        <w:rPr>
          <w:rFonts w:ascii="Calibri Light" w:hAnsi="Calibri Light" w:cs="Calibri Light"/>
          <w:sz w:val="24"/>
          <w:szCs w:val="24"/>
        </w:rPr>
        <w:t xml:space="preserve">La SAUR </w:t>
      </w:r>
      <w:r>
        <w:rPr>
          <w:rFonts w:ascii="Calibri Light" w:hAnsi="Calibri Light" w:cs="Calibri Light"/>
          <w:sz w:val="24"/>
          <w:szCs w:val="24"/>
        </w:rPr>
        <w:t>nous a transmis un</w:t>
      </w:r>
      <w:r w:rsidR="007B1152">
        <w:rPr>
          <w:rFonts w:ascii="Calibri Light" w:hAnsi="Calibri Light" w:cs="Calibri Light"/>
          <w:sz w:val="24"/>
          <w:szCs w:val="24"/>
        </w:rPr>
        <w:t xml:space="preserve"> devis le 12 août 2024 d’un montant de 42</w:t>
      </w:r>
      <w:r w:rsidR="003A45F1">
        <w:rPr>
          <w:rFonts w:ascii="Calibri Light" w:hAnsi="Calibri Light" w:cs="Calibri Light"/>
          <w:sz w:val="24"/>
          <w:szCs w:val="24"/>
        </w:rPr>
        <w:t> </w:t>
      </w:r>
      <w:r w:rsidR="007B1152">
        <w:rPr>
          <w:rFonts w:ascii="Calibri Light" w:hAnsi="Calibri Light" w:cs="Calibri Light"/>
          <w:sz w:val="24"/>
          <w:szCs w:val="24"/>
        </w:rPr>
        <w:t>000</w:t>
      </w:r>
      <w:r w:rsidR="003A45F1">
        <w:rPr>
          <w:rFonts w:ascii="Calibri Light" w:hAnsi="Calibri Light" w:cs="Calibri Light"/>
          <w:sz w:val="24"/>
          <w:szCs w:val="24"/>
        </w:rPr>
        <w:t xml:space="preserve">,00 </w:t>
      </w:r>
      <w:r w:rsidR="007B1152">
        <w:rPr>
          <w:rFonts w:ascii="Calibri Light" w:hAnsi="Calibri Light" w:cs="Calibri Light"/>
          <w:sz w:val="24"/>
          <w:szCs w:val="24"/>
        </w:rPr>
        <w:t>€</w:t>
      </w:r>
      <w:r w:rsidR="006466B2">
        <w:rPr>
          <w:rFonts w:ascii="Calibri Light" w:hAnsi="Calibri Light" w:cs="Calibri Light"/>
          <w:sz w:val="24"/>
          <w:szCs w:val="24"/>
        </w:rPr>
        <w:t xml:space="preserve"> qui sera joint au dossier</w:t>
      </w:r>
      <w:r w:rsidR="007B1152">
        <w:rPr>
          <w:rFonts w:ascii="Calibri Light" w:hAnsi="Calibri Light" w:cs="Calibri Light"/>
          <w:sz w:val="24"/>
          <w:szCs w:val="24"/>
        </w:rPr>
        <w:t>.</w:t>
      </w:r>
      <w:r w:rsidR="006466B2">
        <w:rPr>
          <w:rFonts w:ascii="Calibri Light" w:hAnsi="Calibri Light" w:cs="Calibri Light"/>
          <w:sz w:val="24"/>
          <w:szCs w:val="24"/>
        </w:rPr>
        <w:t xml:space="preserve"> Il précise que les travaux ne seront pas engagés avant l’accord de l’agence de l’eau et du Conseil Départemental.</w:t>
      </w:r>
    </w:p>
    <w:p w14:paraId="26AEC46A" w14:textId="77777777" w:rsidR="003A45F1" w:rsidRDefault="003A45F1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02CAE03B" w14:textId="78FE7F06" w:rsidR="00FF0E91" w:rsidRDefault="00FF0E91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Un devis au SDEC a été demandé pour un raccordement électrique à </w:t>
      </w:r>
      <w:proofErr w:type="spellStart"/>
      <w:r>
        <w:rPr>
          <w:rFonts w:ascii="Calibri Light" w:hAnsi="Calibri Light" w:cs="Calibri Light"/>
          <w:sz w:val="24"/>
          <w:szCs w:val="24"/>
        </w:rPr>
        <w:t>Peuplat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car il est impossible sur ce site de mettre des panneaux solaires.</w:t>
      </w:r>
    </w:p>
    <w:p w14:paraId="1D201B01" w14:textId="77777777" w:rsidR="009704F4" w:rsidRDefault="009704F4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127380C4" w14:textId="12B0D866" w:rsidR="009704F4" w:rsidRDefault="009704F4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b/>
          <w:bCs/>
          <w:sz w:val="24"/>
          <w:szCs w:val="24"/>
          <w:u w:val="single"/>
        </w:rPr>
      </w:pPr>
      <w:r w:rsidRPr="009704F4">
        <w:rPr>
          <w:rFonts w:ascii="Calibri Light" w:hAnsi="Calibri Light" w:cs="Calibri Light"/>
          <w:b/>
          <w:bCs/>
          <w:sz w:val="24"/>
          <w:szCs w:val="24"/>
          <w:u w:val="single"/>
        </w:rPr>
        <w:t xml:space="preserve">OBJET : </w:t>
      </w:r>
      <w:r w:rsidR="00FF0E91">
        <w:rPr>
          <w:rFonts w:ascii="Calibri Light" w:hAnsi="Calibri Light" w:cs="Calibri Light"/>
          <w:b/>
          <w:bCs/>
          <w:sz w:val="24"/>
          <w:szCs w:val="24"/>
          <w:u w:val="single"/>
        </w:rPr>
        <w:t>PERSONNEL</w:t>
      </w:r>
    </w:p>
    <w:p w14:paraId="490B333C" w14:textId="77777777" w:rsidR="00CA2E33" w:rsidRDefault="00CA2E33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66C293FC" w14:textId="7BB54573" w:rsidR="009704F4" w:rsidRDefault="00520990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</w:t>
      </w:r>
      <w:r w:rsidR="009704F4">
        <w:rPr>
          <w:rFonts w:ascii="Calibri Light" w:hAnsi="Calibri Light" w:cs="Calibri Light"/>
          <w:sz w:val="24"/>
          <w:szCs w:val="24"/>
        </w:rPr>
        <w:t xml:space="preserve">e Maire </w:t>
      </w:r>
      <w:r w:rsidR="00FF0E91">
        <w:rPr>
          <w:rFonts w:ascii="Calibri Light" w:hAnsi="Calibri Light" w:cs="Calibri Light"/>
          <w:sz w:val="24"/>
          <w:szCs w:val="24"/>
        </w:rPr>
        <w:t>rappelle</w:t>
      </w:r>
      <w:r w:rsidR="009704F4">
        <w:rPr>
          <w:rFonts w:ascii="Calibri Light" w:hAnsi="Calibri Light" w:cs="Calibri Light"/>
          <w:sz w:val="24"/>
          <w:szCs w:val="24"/>
        </w:rPr>
        <w:t xml:space="preserve"> </w:t>
      </w:r>
      <w:r w:rsidR="008F2B47">
        <w:rPr>
          <w:rFonts w:ascii="Calibri Light" w:hAnsi="Calibri Light" w:cs="Calibri Light"/>
          <w:sz w:val="24"/>
          <w:szCs w:val="24"/>
        </w:rPr>
        <w:t>à l’assemblée</w:t>
      </w:r>
      <w:r w:rsidR="009704F4">
        <w:rPr>
          <w:rFonts w:ascii="Calibri Light" w:hAnsi="Calibri Light" w:cs="Calibri Light"/>
          <w:sz w:val="24"/>
          <w:szCs w:val="24"/>
        </w:rPr>
        <w:t xml:space="preserve"> qu’un agent </w:t>
      </w:r>
      <w:r w:rsidR="00FF0E91">
        <w:rPr>
          <w:rFonts w:ascii="Calibri Light" w:hAnsi="Calibri Light" w:cs="Calibri Light"/>
          <w:sz w:val="24"/>
          <w:szCs w:val="24"/>
        </w:rPr>
        <w:t xml:space="preserve">a </w:t>
      </w:r>
      <w:r w:rsidR="009704F4">
        <w:rPr>
          <w:rFonts w:ascii="Calibri Light" w:hAnsi="Calibri Light" w:cs="Calibri Light"/>
          <w:sz w:val="24"/>
          <w:szCs w:val="24"/>
        </w:rPr>
        <w:t>demand</w:t>
      </w:r>
      <w:r w:rsidR="00FF0E91">
        <w:rPr>
          <w:rFonts w:ascii="Calibri Light" w:hAnsi="Calibri Light" w:cs="Calibri Light"/>
          <w:sz w:val="24"/>
          <w:szCs w:val="24"/>
        </w:rPr>
        <w:t>é</w:t>
      </w:r>
      <w:r w:rsidR="009704F4">
        <w:rPr>
          <w:rFonts w:ascii="Calibri Light" w:hAnsi="Calibri Light" w:cs="Calibri Light"/>
          <w:sz w:val="24"/>
          <w:szCs w:val="24"/>
        </w:rPr>
        <w:t xml:space="preserve"> une mise en disponibilité pour convenance personnelle, pour une durée de 1 an</w:t>
      </w:r>
      <w:r w:rsidR="002C59CF">
        <w:rPr>
          <w:rFonts w:ascii="Calibri Light" w:hAnsi="Calibri Light" w:cs="Calibri Light"/>
          <w:sz w:val="24"/>
          <w:szCs w:val="24"/>
        </w:rPr>
        <w:t>, à compter du 1</w:t>
      </w:r>
      <w:r w:rsidR="002C59CF" w:rsidRPr="002C59CF">
        <w:rPr>
          <w:rFonts w:ascii="Calibri Light" w:hAnsi="Calibri Light" w:cs="Calibri Light"/>
          <w:sz w:val="24"/>
          <w:szCs w:val="24"/>
          <w:vertAlign w:val="superscript"/>
        </w:rPr>
        <w:t>er</w:t>
      </w:r>
      <w:r w:rsidR="002C59CF">
        <w:rPr>
          <w:rFonts w:ascii="Calibri Light" w:hAnsi="Calibri Light" w:cs="Calibri Light"/>
          <w:sz w:val="24"/>
          <w:szCs w:val="24"/>
        </w:rPr>
        <w:t xml:space="preserve"> septembre 2024.</w:t>
      </w:r>
    </w:p>
    <w:p w14:paraId="5B0BC969" w14:textId="77777777" w:rsidR="00CA2E33" w:rsidRDefault="00CA2E33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5DA575AF" w14:textId="4A72E566" w:rsidR="00CA2E33" w:rsidRDefault="008F2B4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le Maire informe qu’u</w:t>
      </w:r>
      <w:r w:rsidR="002A2E40">
        <w:rPr>
          <w:rFonts w:ascii="Calibri Light" w:hAnsi="Calibri Light" w:cs="Calibri Light"/>
          <w:sz w:val="24"/>
          <w:szCs w:val="24"/>
        </w:rPr>
        <w:t>n agent est recruté, en C</w:t>
      </w:r>
      <w:r w:rsidR="00CA2E33">
        <w:rPr>
          <w:rFonts w:ascii="Calibri Light" w:hAnsi="Calibri Light" w:cs="Calibri Light"/>
          <w:sz w:val="24"/>
          <w:szCs w:val="24"/>
        </w:rPr>
        <w:t xml:space="preserve">ontrat à Durée </w:t>
      </w:r>
      <w:r w:rsidR="007536ED">
        <w:rPr>
          <w:rFonts w:ascii="Calibri Light" w:hAnsi="Calibri Light" w:cs="Calibri Light"/>
          <w:sz w:val="24"/>
          <w:szCs w:val="24"/>
        </w:rPr>
        <w:t>D</w:t>
      </w:r>
      <w:r w:rsidR="00CA2E33">
        <w:rPr>
          <w:rFonts w:ascii="Calibri Light" w:hAnsi="Calibri Light" w:cs="Calibri Light"/>
          <w:sz w:val="24"/>
          <w:szCs w:val="24"/>
        </w:rPr>
        <w:t>éterminé</w:t>
      </w:r>
      <w:r w:rsidR="007536ED">
        <w:rPr>
          <w:rFonts w:ascii="Calibri Light" w:hAnsi="Calibri Light" w:cs="Calibri Light"/>
          <w:sz w:val="24"/>
          <w:szCs w:val="24"/>
        </w:rPr>
        <w:t>e</w:t>
      </w:r>
      <w:r w:rsidR="002A2E40">
        <w:rPr>
          <w:rFonts w:ascii="Calibri Light" w:hAnsi="Calibri Light" w:cs="Calibri Light"/>
          <w:sz w:val="24"/>
          <w:szCs w:val="24"/>
        </w:rPr>
        <w:t xml:space="preserve"> d’un an, pour </w:t>
      </w:r>
      <w:r w:rsidR="00CA2E33">
        <w:rPr>
          <w:rFonts w:ascii="Calibri Light" w:hAnsi="Calibri Light" w:cs="Calibri Light"/>
          <w:sz w:val="24"/>
          <w:szCs w:val="24"/>
        </w:rPr>
        <w:t>pallier au</w:t>
      </w:r>
      <w:r w:rsidR="002A2E40">
        <w:rPr>
          <w:rFonts w:ascii="Calibri Light" w:hAnsi="Calibri Light" w:cs="Calibri Light"/>
          <w:sz w:val="24"/>
          <w:szCs w:val="24"/>
        </w:rPr>
        <w:t xml:space="preserve"> remplacement </w:t>
      </w:r>
      <w:r w:rsidR="00CA2E33">
        <w:rPr>
          <w:rFonts w:ascii="Calibri Light" w:hAnsi="Calibri Light" w:cs="Calibri Light"/>
          <w:sz w:val="24"/>
          <w:szCs w:val="24"/>
        </w:rPr>
        <w:t>à</w:t>
      </w:r>
      <w:r w:rsidR="002A2E40">
        <w:rPr>
          <w:rFonts w:ascii="Calibri Light" w:hAnsi="Calibri Light" w:cs="Calibri Light"/>
          <w:sz w:val="24"/>
          <w:szCs w:val="24"/>
        </w:rPr>
        <w:t xml:space="preserve"> l’agence postale et </w:t>
      </w:r>
      <w:r w:rsidR="00CA2E33">
        <w:rPr>
          <w:rFonts w:ascii="Calibri Light" w:hAnsi="Calibri Light" w:cs="Calibri Light"/>
          <w:sz w:val="24"/>
          <w:szCs w:val="24"/>
        </w:rPr>
        <w:t>au</w:t>
      </w:r>
      <w:r w:rsidR="002A2E40">
        <w:rPr>
          <w:rFonts w:ascii="Calibri Light" w:hAnsi="Calibri Light" w:cs="Calibri Light"/>
          <w:sz w:val="24"/>
          <w:szCs w:val="24"/>
        </w:rPr>
        <w:t xml:space="preserve"> secrétariat de mairie, soit 20 heures par semaine à compter du 02 septembre2024.</w:t>
      </w:r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434A000D" w14:textId="77777777" w:rsidR="00CA2E33" w:rsidRDefault="00CA2E33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67ADA53E" w14:textId="1E249B16" w:rsidR="002C59CF" w:rsidRDefault="008F2B4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précise qu’au v</w:t>
      </w:r>
      <w:r w:rsidR="002A2E40">
        <w:rPr>
          <w:rFonts w:ascii="Calibri Light" w:hAnsi="Calibri Light" w:cs="Calibri Light"/>
          <w:sz w:val="24"/>
          <w:szCs w:val="24"/>
        </w:rPr>
        <w:t xml:space="preserve">u </w:t>
      </w:r>
      <w:r>
        <w:rPr>
          <w:rFonts w:ascii="Calibri Light" w:hAnsi="Calibri Light" w:cs="Calibri Light"/>
          <w:sz w:val="24"/>
          <w:szCs w:val="24"/>
        </w:rPr>
        <w:t>d</w:t>
      </w:r>
      <w:r w:rsidR="002A2E40">
        <w:rPr>
          <w:rFonts w:ascii="Calibri Light" w:hAnsi="Calibri Light" w:cs="Calibri Light"/>
          <w:sz w:val="24"/>
          <w:szCs w:val="24"/>
        </w:rPr>
        <w:t xml:space="preserve">es mises à disposition des 2 secrétaires, il est impossible </w:t>
      </w:r>
      <w:r w:rsidR="00440773">
        <w:rPr>
          <w:rFonts w:ascii="Calibri Light" w:hAnsi="Calibri Light" w:cs="Calibri Light"/>
          <w:sz w:val="24"/>
          <w:szCs w:val="24"/>
        </w:rPr>
        <w:t xml:space="preserve">d’avoir des contrats de travail </w:t>
      </w:r>
      <w:r>
        <w:rPr>
          <w:rFonts w:ascii="Calibri Light" w:hAnsi="Calibri Light" w:cs="Calibri Light"/>
          <w:sz w:val="24"/>
          <w:szCs w:val="24"/>
        </w:rPr>
        <w:t>à plus long terme</w:t>
      </w:r>
      <w:r w:rsidR="00440773">
        <w:rPr>
          <w:rFonts w:ascii="Calibri Light" w:hAnsi="Calibri Light" w:cs="Calibri Light"/>
          <w:sz w:val="24"/>
          <w:szCs w:val="24"/>
        </w:rPr>
        <w:t>. L’agent recruté est âgé de 59 ans et en plus de son travail sur notre commune elle intègre une formation de secrétariat de mairie à Limoges.</w:t>
      </w:r>
    </w:p>
    <w:p w14:paraId="25DB446E" w14:textId="77777777" w:rsidR="008F2B47" w:rsidRDefault="008F2B4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25694DEA" w14:textId="5B81F281" w:rsidR="00B33C07" w:rsidRDefault="008F2B4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le Maire donne lecture d’un courriel du Centre de Gestion</w:t>
      </w:r>
      <w:r w:rsidR="00B33C07">
        <w:rPr>
          <w:rFonts w:ascii="Calibri Light" w:hAnsi="Calibri Light" w:cs="Calibri Light"/>
          <w:sz w:val="24"/>
          <w:szCs w:val="24"/>
        </w:rPr>
        <w:t xml:space="preserve"> suite au décret du 16/07/2024 relatif </w:t>
      </w:r>
      <w:r w:rsidR="00B33C07" w:rsidRPr="00B33C07">
        <w:rPr>
          <w:rFonts w:ascii="Calibri Light" w:hAnsi="Calibri Light" w:cs="Calibri Light"/>
          <w:sz w:val="24"/>
          <w:szCs w:val="24"/>
        </w:rPr>
        <w:t xml:space="preserve">au recrutement, à la formation et à la promotion interne des secrétaires </w:t>
      </w:r>
      <w:r w:rsidR="00B33C07" w:rsidRPr="00B33C07">
        <w:rPr>
          <w:rFonts w:ascii="Calibri Light" w:hAnsi="Calibri Light" w:cs="Calibri Light"/>
          <w:sz w:val="24"/>
          <w:szCs w:val="24"/>
        </w:rPr>
        <w:lastRenderedPageBreak/>
        <w:t xml:space="preserve">généraux de mairie, </w:t>
      </w:r>
      <w:r w:rsidR="00B33C07">
        <w:rPr>
          <w:rFonts w:ascii="Calibri Light" w:hAnsi="Calibri Light" w:cs="Calibri Light"/>
          <w:sz w:val="24"/>
          <w:szCs w:val="24"/>
        </w:rPr>
        <w:t xml:space="preserve">en 2024 </w:t>
      </w:r>
      <w:r w:rsidR="00B33C07" w:rsidRPr="00B33C07">
        <w:rPr>
          <w:rFonts w:ascii="Calibri Light" w:hAnsi="Calibri Light" w:cs="Calibri Light"/>
          <w:sz w:val="24"/>
          <w:szCs w:val="24"/>
        </w:rPr>
        <w:t xml:space="preserve">le Centre de Gestion lance la session de promotion interne </w:t>
      </w:r>
      <w:r w:rsidR="00B33C07">
        <w:rPr>
          <w:rFonts w:ascii="Calibri Light" w:hAnsi="Calibri Light" w:cs="Calibri Light"/>
          <w:sz w:val="24"/>
          <w:szCs w:val="24"/>
        </w:rPr>
        <w:t xml:space="preserve">dérogatoire </w:t>
      </w:r>
      <w:r w:rsidR="00B33C07" w:rsidRPr="00B33C07">
        <w:rPr>
          <w:rFonts w:ascii="Calibri Light" w:hAnsi="Calibri Light" w:cs="Calibri Light"/>
          <w:sz w:val="24"/>
          <w:szCs w:val="24"/>
        </w:rPr>
        <w:t>pour l'accès au grade de rédacteur.</w:t>
      </w:r>
    </w:p>
    <w:p w14:paraId="0E6FCC3D" w14:textId="6715E45E" w:rsidR="00440773" w:rsidRDefault="00B33C0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 précise qu’</w:t>
      </w:r>
      <w:r w:rsidR="00440773">
        <w:rPr>
          <w:rFonts w:ascii="Calibri Light" w:hAnsi="Calibri Light" w:cs="Calibri Light"/>
          <w:sz w:val="24"/>
          <w:szCs w:val="24"/>
        </w:rPr>
        <w:t xml:space="preserve">une secrétaire de mairie doit être </w:t>
      </w:r>
      <w:r w:rsidR="00613AFE">
        <w:rPr>
          <w:rFonts w:ascii="Calibri Light" w:hAnsi="Calibri Light" w:cs="Calibri Light"/>
          <w:sz w:val="24"/>
          <w:szCs w:val="24"/>
        </w:rPr>
        <w:t>nommée Secrétaire Générale de Mairie par le Maire.</w:t>
      </w:r>
    </w:p>
    <w:p w14:paraId="6705CD26" w14:textId="11A62DEF" w:rsidR="00613AFE" w:rsidRDefault="00613AFE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Le Centre de Gestion de la Creuse </w:t>
      </w:r>
      <w:r w:rsidR="005E7688">
        <w:rPr>
          <w:rFonts w:ascii="Calibri Light" w:hAnsi="Calibri Light" w:cs="Calibri Light"/>
          <w:sz w:val="24"/>
          <w:szCs w:val="24"/>
        </w:rPr>
        <w:t>a</w:t>
      </w:r>
      <w:r>
        <w:rPr>
          <w:rFonts w:ascii="Calibri Light" w:hAnsi="Calibri Light" w:cs="Calibri Light"/>
          <w:sz w:val="24"/>
          <w:szCs w:val="24"/>
        </w:rPr>
        <w:t xml:space="preserve"> propos</w:t>
      </w:r>
      <w:r w:rsidR="005E7688">
        <w:rPr>
          <w:rFonts w:ascii="Calibri Light" w:hAnsi="Calibri Light" w:cs="Calibri Light"/>
          <w:sz w:val="24"/>
          <w:szCs w:val="24"/>
        </w:rPr>
        <w:t>é</w:t>
      </w:r>
      <w:r>
        <w:rPr>
          <w:rFonts w:ascii="Calibri Light" w:hAnsi="Calibri Light" w:cs="Calibri Light"/>
          <w:sz w:val="24"/>
          <w:szCs w:val="24"/>
        </w:rPr>
        <w:t xml:space="preserve"> 3 agents, dont 2 sont </w:t>
      </w:r>
      <w:r w:rsidR="006466B2">
        <w:rPr>
          <w:rFonts w:ascii="Calibri Light" w:hAnsi="Calibri Light" w:cs="Calibri Light"/>
          <w:sz w:val="24"/>
          <w:szCs w:val="24"/>
        </w:rPr>
        <w:t xml:space="preserve">actuellement </w:t>
      </w:r>
      <w:r>
        <w:rPr>
          <w:rFonts w:ascii="Calibri Light" w:hAnsi="Calibri Light" w:cs="Calibri Light"/>
          <w:sz w:val="24"/>
          <w:szCs w:val="24"/>
        </w:rPr>
        <w:t xml:space="preserve">mis </w:t>
      </w:r>
      <w:r w:rsidR="00B33C07">
        <w:rPr>
          <w:rFonts w:ascii="Calibri Light" w:hAnsi="Calibri Light" w:cs="Calibri Light"/>
          <w:sz w:val="24"/>
          <w:szCs w:val="24"/>
        </w:rPr>
        <w:t>en disponibilité pour convenances personnelles</w:t>
      </w:r>
      <w:r w:rsidR="006466B2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Par conséquent le choi</w:t>
      </w:r>
      <w:r w:rsidR="00537461">
        <w:rPr>
          <w:rFonts w:ascii="Calibri Light" w:hAnsi="Calibri Light" w:cs="Calibri Light"/>
          <w:sz w:val="24"/>
          <w:szCs w:val="24"/>
        </w:rPr>
        <w:t>x</w:t>
      </w:r>
      <w:r>
        <w:rPr>
          <w:rFonts w:ascii="Calibri Light" w:hAnsi="Calibri Light" w:cs="Calibri Light"/>
          <w:sz w:val="24"/>
          <w:szCs w:val="24"/>
        </w:rPr>
        <w:t xml:space="preserve"> est fait</w:t>
      </w:r>
      <w:r w:rsidR="00B33C07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sur la secrétaire titulaire actuellement en poste.</w:t>
      </w:r>
    </w:p>
    <w:p w14:paraId="1CA973D4" w14:textId="79D93C02" w:rsidR="002A2E40" w:rsidRDefault="00B33C07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Monsieur l</w:t>
      </w:r>
      <w:r w:rsidR="00537461">
        <w:rPr>
          <w:rFonts w:ascii="Calibri Light" w:hAnsi="Calibri Light" w:cs="Calibri Light"/>
          <w:sz w:val="24"/>
          <w:szCs w:val="24"/>
        </w:rPr>
        <w:t xml:space="preserve">e Maire </w:t>
      </w:r>
      <w:r>
        <w:rPr>
          <w:rFonts w:ascii="Calibri Light" w:hAnsi="Calibri Light" w:cs="Calibri Light"/>
          <w:sz w:val="24"/>
          <w:szCs w:val="24"/>
        </w:rPr>
        <w:t>doit</w:t>
      </w:r>
      <w:r w:rsidR="00537461">
        <w:rPr>
          <w:rFonts w:ascii="Calibri Light" w:hAnsi="Calibri Light" w:cs="Calibri Light"/>
          <w:sz w:val="24"/>
          <w:szCs w:val="24"/>
        </w:rPr>
        <w:t xml:space="preserve"> prendre rendez-vous avec le CDG afin de connaître les conditions de cette nomination et la rétroactivité de celle-ci, en corrélation avec la loi.</w:t>
      </w:r>
    </w:p>
    <w:p w14:paraId="62BAC209" w14:textId="77777777" w:rsidR="002F7CEA" w:rsidRDefault="002F7CEA" w:rsidP="007C2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sz w:val="24"/>
          <w:szCs w:val="24"/>
        </w:rPr>
      </w:pPr>
    </w:p>
    <w:p w14:paraId="27C63CF3" w14:textId="10BDC9C1" w:rsidR="00C019A2" w:rsidRPr="008F5DD8" w:rsidRDefault="00C019A2" w:rsidP="00C019A2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</w:pPr>
      <w:r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</w:t>
      </w:r>
      <w:r w:rsidR="00537461"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REAMENAGEMENT DE VERSILL’ACCUEIL</w:t>
      </w:r>
    </w:p>
    <w:p w14:paraId="3AC441CA" w14:textId="77777777" w:rsidR="00B33C07" w:rsidRDefault="00B33C07" w:rsidP="00A939BA">
      <w:pPr>
        <w:tabs>
          <w:tab w:val="left" w:pos="6804"/>
          <w:tab w:val="right" w:pos="9540"/>
        </w:tabs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7D3ACCC" w14:textId="380125CF" w:rsidR="00A939BA" w:rsidRDefault="00B33C07" w:rsidP="006466B2">
      <w:pPr>
        <w:tabs>
          <w:tab w:val="left" w:pos="6804"/>
          <w:tab w:val="right" w:pos="9540"/>
        </w:tabs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Monsieur l</w:t>
      </w:r>
      <w:r w:rsidR="0075451E">
        <w:rPr>
          <w:rFonts w:asciiTheme="majorHAnsi" w:hAnsiTheme="majorHAnsi" w:cstheme="majorHAnsi"/>
          <w:bCs/>
          <w:sz w:val="24"/>
          <w:szCs w:val="24"/>
        </w:rPr>
        <w:t>e Maire rappelle que deux professionnelles de santé souhaite</w:t>
      </w:r>
      <w:r w:rsidR="00C6597F">
        <w:rPr>
          <w:rFonts w:asciiTheme="majorHAnsi" w:hAnsiTheme="majorHAnsi" w:cstheme="majorHAnsi"/>
          <w:bCs/>
          <w:sz w:val="24"/>
          <w:szCs w:val="24"/>
        </w:rPr>
        <w:t>nt</w:t>
      </w:r>
      <w:r w:rsidR="0075451E">
        <w:rPr>
          <w:rFonts w:asciiTheme="majorHAnsi" w:hAnsiTheme="majorHAnsi" w:cstheme="majorHAnsi"/>
          <w:bCs/>
          <w:sz w:val="24"/>
          <w:szCs w:val="24"/>
        </w:rPr>
        <w:t xml:space="preserve"> s’installer dans la deuxième partie du bâtiment de </w:t>
      </w:r>
      <w:proofErr w:type="spellStart"/>
      <w:r w:rsidR="005D0365">
        <w:rPr>
          <w:rFonts w:asciiTheme="majorHAnsi" w:hAnsiTheme="majorHAnsi" w:cstheme="majorHAnsi"/>
          <w:bCs/>
          <w:sz w:val="24"/>
          <w:szCs w:val="24"/>
        </w:rPr>
        <w:t>V</w:t>
      </w:r>
      <w:r w:rsidR="0075451E">
        <w:rPr>
          <w:rFonts w:asciiTheme="majorHAnsi" w:hAnsiTheme="majorHAnsi" w:cstheme="majorHAnsi"/>
          <w:bCs/>
          <w:sz w:val="24"/>
          <w:szCs w:val="24"/>
        </w:rPr>
        <w:t>ersill’accueil</w:t>
      </w:r>
      <w:proofErr w:type="spellEnd"/>
      <w:r w:rsidR="0075451E">
        <w:rPr>
          <w:rFonts w:asciiTheme="majorHAnsi" w:hAnsiTheme="majorHAnsi" w:cstheme="majorHAnsi"/>
          <w:bCs/>
          <w:sz w:val="24"/>
          <w:szCs w:val="24"/>
        </w:rPr>
        <w:t>. L’impla</w:t>
      </w:r>
      <w:r w:rsidR="00C6597F">
        <w:rPr>
          <w:rFonts w:asciiTheme="majorHAnsi" w:hAnsiTheme="majorHAnsi" w:cstheme="majorHAnsi"/>
          <w:bCs/>
          <w:sz w:val="24"/>
          <w:szCs w:val="24"/>
        </w:rPr>
        <w:t>n</w:t>
      </w:r>
      <w:r w:rsidR="0075451E">
        <w:rPr>
          <w:rFonts w:asciiTheme="majorHAnsi" w:hAnsiTheme="majorHAnsi" w:cstheme="majorHAnsi"/>
          <w:bCs/>
          <w:sz w:val="24"/>
          <w:szCs w:val="24"/>
        </w:rPr>
        <w:t xml:space="preserve">tation actuelle ne convient pas pour leurs activités professionnelles. </w:t>
      </w:r>
      <w:r w:rsidR="00C6597F">
        <w:rPr>
          <w:rFonts w:asciiTheme="majorHAnsi" w:hAnsiTheme="majorHAnsi" w:cstheme="majorHAnsi"/>
          <w:bCs/>
          <w:sz w:val="24"/>
          <w:szCs w:val="24"/>
        </w:rPr>
        <w:t>Elles ont fourni un plan prévisionnel pour lequel des devis sont à prévoir afin de faire les travaux.</w:t>
      </w:r>
    </w:p>
    <w:p w14:paraId="464D8A38" w14:textId="11839F6A" w:rsidR="00C6597F" w:rsidRDefault="00C6597F" w:rsidP="006466B2">
      <w:pPr>
        <w:tabs>
          <w:tab w:val="left" w:pos="6804"/>
          <w:tab w:val="right" w:pos="9540"/>
        </w:tabs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Avant d’entamer quoique ce soit </w:t>
      </w:r>
      <w:r w:rsidR="005D0365">
        <w:rPr>
          <w:rFonts w:asciiTheme="majorHAnsi" w:hAnsiTheme="majorHAnsi" w:cstheme="majorHAnsi"/>
          <w:bCs/>
          <w:sz w:val="24"/>
          <w:szCs w:val="24"/>
        </w:rPr>
        <w:t xml:space="preserve">Monsieur </w:t>
      </w:r>
      <w:r>
        <w:rPr>
          <w:rFonts w:asciiTheme="majorHAnsi" w:hAnsiTheme="majorHAnsi" w:cstheme="majorHAnsi"/>
          <w:bCs/>
          <w:sz w:val="24"/>
          <w:szCs w:val="24"/>
        </w:rPr>
        <w:t>le Maire précise qu’il va demander une lettre d’intention.</w:t>
      </w:r>
    </w:p>
    <w:p w14:paraId="07C519D6" w14:textId="6461F609" w:rsidR="00C6597F" w:rsidRDefault="00C6597F" w:rsidP="006466B2">
      <w:pPr>
        <w:tabs>
          <w:tab w:val="left" w:pos="6804"/>
          <w:tab w:val="right" w:pos="9540"/>
        </w:tabs>
        <w:spacing w:after="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Les travaux seraient programmés pour le deuxième semestre 2025.</w:t>
      </w:r>
    </w:p>
    <w:p w14:paraId="653B0DDC" w14:textId="77777777" w:rsidR="00C6597F" w:rsidRDefault="00C6597F" w:rsidP="00A939BA">
      <w:pPr>
        <w:tabs>
          <w:tab w:val="left" w:pos="6804"/>
          <w:tab w:val="right" w:pos="9540"/>
        </w:tabs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6D1F30B" w14:textId="08FAB185" w:rsidR="00A058DC" w:rsidRPr="008F5DD8" w:rsidRDefault="00A058DC" w:rsidP="00A058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</w:pPr>
      <w:r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 </w:t>
      </w:r>
      <w:r w:rsidR="00C6597F"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PROBLEMATIQUE QUADS</w:t>
      </w:r>
    </w:p>
    <w:p w14:paraId="66522DBB" w14:textId="4C981AC8" w:rsidR="002C59CF" w:rsidRDefault="002C59CF" w:rsidP="002C59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</w:p>
    <w:p w14:paraId="28255D12" w14:textId="26988B09" w:rsidR="00C6597F" w:rsidRPr="00C6597F" w:rsidRDefault="005D0365" w:rsidP="002C59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Monsieur l</w:t>
      </w:r>
      <w:r w:rsidR="00C6597F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 xml:space="preserve">e Maire rappelle le passage de quads sur la commune et sur les communes voisines. </w:t>
      </w:r>
      <w:r w:rsidR="0050776A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 xml:space="preserve">Ce passage avait provoqué d’importants dégâts sur les chemins communaux, mais tout ceci s’est atténué avec le temps. Monsieur le Maire et </w:t>
      </w:r>
      <w:r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le</w:t>
      </w:r>
      <w:r w:rsidR="0050776A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M</w:t>
      </w:r>
      <w:r w:rsidR="0050776A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aire de </w:t>
      </w:r>
      <w:proofErr w:type="spellStart"/>
      <w:r w:rsidR="00B37EAD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Noth</w:t>
      </w:r>
      <w:proofErr w:type="spellEnd"/>
      <w:r w:rsidR="0050776A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, ont rencontr</w:t>
      </w:r>
      <w:r w:rsidR="00DF60B3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é</w:t>
      </w:r>
      <w:r w:rsidR="0050776A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 xml:space="preserve"> le président de l’association en charge de ce regroupement de quads</w:t>
      </w:r>
      <w:r w:rsidR="006466B2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>, en conclusion,</w:t>
      </w:r>
      <w:r w:rsidR="0050776A">
        <w:rPr>
          <w:rFonts w:asciiTheme="majorHAnsi" w:eastAsia="Times New Roman" w:hAnsiTheme="majorHAnsi" w:cstheme="majorHAnsi"/>
          <w:iCs/>
          <w:sz w:val="24"/>
          <w:szCs w:val="24"/>
          <w:lang w:eastAsia="fr-FR"/>
        </w:rPr>
        <w:t xml:space="preserve"> il n’y aura pas de suite à la plainte déposée.</w:t>
      </w:r>
    </w:p>
    <w:p w14:paraId="3A99E928" w14:textId="77777777" w:rsidR="00C6597F" w:rsidRPr="00C6597F" w:rsidRDefault="00C6597F" w:rsidP="002C59C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 Light" w:hAnsi="Calibri Light" w:cs="Calibri Light"/>
          <w:iCs/>
          <w:sz w:val="24"/>
          <w:szCs w:val="24"/>
        </w:rPr>
      </w:pPr>
    </w:p>
    <w:p w14:paraId="1DD3F292" w14:textId="77777777" w:rsidR="0050776A" w:rsidRPr="008F5DD8" w:rsidRDefault="00A058DC" w:rsidP="005B3AA4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</w:pPr>
      <w:r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</w:t>
      </w:r>
      <w:bookmarkStart w:id="0" w:name="_Hlk141430183"/>
      <w:r w:rsidR="0050776A"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CANTINE</w:t>
      </w:r>
    </w:p>
    <w:p w14:paraId="351E863F" w14:textId="77777777" w:rsidR="00DF60B3" w:rsidRDefault="00DF60B3" w:rsidP="005B3AA4">
      <w:pPr>
        <w:spacing w:after="0"/>
        <w:jc w:val="both"/>
        <w:rPr>
          <w:rFonts w:asciiTheme="majorHAnsi" w:eastAsia="Times New Roman" w:hAnsiTheme="majorHAnsi" w:cstheme="majorHAnsi"/>
          <w:sz w:val="24"/>
          <w:lang w:eastAsia="fr-FR"/>
        </w:rPr>
      </w:pPr>
    </w:p>
    <w:p w14:paraId="4D4900BB" w14:textId="1EF25431" w:rsidR="005B3AA4" w:rsidRDefault="00DF60B3" w:rsidP="005B3AA4">
      <w:pPr>
        <w:spacing w:after="0"/>
        <w:jc w:val="both"/>
        <w:rPr>
          <w:rFonts w:asciiTheme="majorHAnsi" w:eastAsia="Times New Roman" w:hAnsiTheme="majorHAnsi" w:cstheme="majorHAnsi"/>
          <w:sz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lang w:eastAsia="fr-FR"/>
        </w:rPr>
        <w:t xml:space="preserve">Monsieur le Maire donne lecture du courrier du Foyer des Jeunes Travailleurs </w:t>
      </w:r>
      <w:r w:rsidR="002E2A8E">
        <w:rPr>
          <w:rFonts w:asciiTheme="majorHAnsi" w:eastAsia="Times New Roman" w:hAnsiTheme="majorHAnsi" w:cstheme="majorHAnsi"/>
          <w:sz w:val="24"/>
          <w:lang w:eastAsia="fr-FR"/>
        </w:rPr>
        <w:t>qui informe que l</w:t>
      </w:r>
      <w:r w:rsidR="0050776A">
        <w:rPr>
          <w:rFonts w:asciiTheme="majorHAnsi" w:eastAsia="Times New Roman" w:hAnsiTheme="majorHAnsi" w:cstheme="majorHAnsi"/>
          <w:sz w:val="24"/>
          <w:lang w:eastAsia="fr-FR"/>
        </w:rPr>
        <w:t>e prix du repas du restaurant scolaire fourni par le FJT de la Souterraine a augmenté de 30 centimes d’euro, il passe à 4.30€ à partir du 02 septembre 2024.</w:t>
      </w:r>
    </w:p>
    <w:p w14:paraId="5C89B0F4" w14:textId="0D11852A" w:rsidR="0050776A" w:rsidRPr="00AE7377" w:rsidRDefault="00AB779E" w:rsidP="005B3AA4">
      <w:pPr>
        <w:spacing w:after="0"/>
        <w:jc w:val="both"/>
        <w:rPr>
          <w:rFonts w:asciiTheme="majorHAnsi" w:eastAsia="Times New Roman" w:hAnsiTheme="majorHAnsi" w:cstheme="majorHAnsi"/>
          <w:sz w:val="24"/>
          <w:lang w:eastAsia="fr-FR"/>
        </w:rPr>
      </w:pPr>
      <w:r>
        <w:rPr>
          <w:rFonts w:asciiTheme="majorHAnsi" w:eastAsia="Times New Roman" w:hAnsiTheme="majorHAnsi" w:cstheme="majorHAnsi"/>
          <w:sz w:val="24"/>
          <w:lang w:eastAsia="fr-FR"/>
        </w:rPr>
        <w:t xml:space="preserve">Monsieur le </w:t>
      </w:r>
      <w:r w:rsidR="00AE7377">
        <w:rPr>
          <w:rFonts w:asciiTheme="majorHAnsi" w:eastAsia="Times New Roman" w:hAnsiTheme="majorHAnsi" w:cstheme="majorHAnsi"/>
          <w:sz w:val="24"/>
          <w:lang w:eastAsia="fr-FR"/>
        </w:rPr>
        <w:t>M</w:t>
      </w:r>
      <w:r>
        <w:rPr>
          <w:rFonts w:asciiTheme="majorHAnsi" w:eastAsia="Times New Roman" w:hAnsiTheme="majorHAnsi" w:cstheme="majorHAnsi"/>
          <w:sz w:val="24"/>
          <w:lang w:eastAsia="fr-FR"/>
        </w:rPr>
        <w:t>aire souhaite rencontrer la nouvelle directrice du FJT dès sa prise de poste en septembre afin de revoir avec elle la provenance des produits par rapport à la loi EGALIM</w:t>
      </w:r>
      <w:r w:rsidR="006466B2">
        <w:rPr>
          <w:rFonts w:asciiTheme="majorHAnsi" w:eastAsia="Times New Roman" w:hAnsiTheme="majorHAnsi" w:cstheme="majorHAnsi"/>
          <w:sz w:val="24"/>
          <w:lang w:eastAsia="fr-FR"/>
        </w:rPr>
        <w:t xml:space="preserve">, </w:t>
      </w:r>
      <w:r>
        <w:rPr>
          <w:rFonts w:asciiTheme="majorHAnsi" w:eastAsia="Times New Roman" w:hAnsiTheme="majorHAnsi" w:cstheme="majorHAnsi"/>
          <w:sz w:val="24"/>
          <w:lang w:eastAsia="fr-FR"/>
        </w:rPr>
        <w:t>ceci dans l’objectif d’obtenir une subvention supplémentaire pour le repas à 1 euro.</w:t>
      </w:r>
      <w:r w:rsidR="00AE7377">
        <w:rPr>
          <w:rFonts w:asciiTheme="majorHAnsi" w:eastAsia="Times New Roman" w:hAnsiTheme="majorHAnsi" w:cstheme="majorHAnsi"/>
          <w:sz w:val="24"/>
          <w:lang w:eastAsia="fr-FR"/>
        </w:rPr>
        <w:t xml:space="preserve"> Cette loi impose 50% de produits locaux et 20% de produits bio.</w:t>
      </w:r>
    </w:p>
    <w:p w14:paraId="6B5070FE" w14:textId="77777777" w:rsidR="005B3AA4" w:rsidRDefault="005B3AA4" w:rsidP="005B3AA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Calibri" w:hAnsiTheme="majorHAnsi" w:cstheme="majorHAnsi"/>
          <w:sz w:val="24"/>
          <w:szCs w:val="24"/>
        </w:rPr>
      </w:pPr>
    </w:p>
    <w:bookmarkEnd w:id="0"/>
    <w:p w14:paraId="7297EB75" w14:textId="2AB9127A" w:rsidR="005B3AA4" w:rsidRPr="008F5DD8" w:rsidRDefault="005B3AA4" w:rsidP="005B3AA4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</w:pPr>
      <w:r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 </w:t>
      </w:r>
      <w:r w:rsidR="00AE7377" w:rsidRPr="008F5DD8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FRUIT A L’ECOLE</w:t>
      </w:r>
    </w:p>
    <w:p w14:paraId="24108C0B" w14:textId="77777777" w:rsidR="008F5DD8" w:rsidRDefault="008F5DD8" w:rsidP="005B3AA4">
      <w:pPr>
        <w:spacing w:after="0"/>
        <w:jc w:val="both"/>
        <w:rPr>
          <w:rFonts w:asciiTheme="majorHAnsi" w:eastAsia="Times New Roman" w:hAnsiTheme="majorHAnsi" w:cstheme="majorHAnsi"/>
          <w:sz w:val="24"/>
          <w:lang w:eastAsia="fr-FR"/>
        </w:rPr>
      </w:pPr>
    </w:p>
    <w:p w14:paraId="2BB7A43B" w14:textId="623B9D5B" w:rsidR="00AE7377" w:rsidRPr="00AE7377" w:rsidRDefault="00AE7377" w:rsidP="005B3AA4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lang w:eastAsia="fr-FR"/>
        </w:rPr>
        <w:t>Monsieur le</w:t>
      </w:r>
      <w:r w:rsidRPr="00AE7377">
        <w:rPr>
          <w:rFonts w:asciiTheme="majorHAnsi" w:eastAsia="Times New Roman" w:hAnsiTheme="majorHAnsi" w:cstheme="majorHAnsi"/>
          <w:sz w:val="24"/>
          <w:lang w:eastAsia="fr-FR"/>
        </w:rPr>
        <w:t xml:space="preserve"> Maire indique qu’il souhaite mettre de nouveau en place le « fruit à l’école »</w:t>
      </w:r>
      <w:r>
        <w:rPr>
          <w:rFonts w:asciiTheme="majorHAnsi" w:eastAsia="Times New Roman" w:hAnsiTheme="majorHAnsi" w:cstheme="majorHAnsi"/>
          <w:sz w:val="24"/>
          <w:lang w:eastAsia="fr-FR"/>
        </w:rPr>
        <w:t xml:space="preserve"> à partir de fin septembre, en collaboration avec le commerce de Saint </w:t>
      </w:r>
      <w:proofErr w:type="spellStart"/>
      <w:r>
        <w:rPr>
          <w:rFonts w:asciiTheme="majorHAnsi" w:eastAsia="Times New Roman" w:hAnsiTheme="majorHAnsi" w:cstheme="majorHAnsi"/>
          <w:sz w:val="24"/>
          <w:lang w:eastAsia="fr-FR"/>
        </w:rPr>
        <w:t>Agnant</w:t>
      </w:r>
      <w:proofErr w:type="spellEnd"/>
      <w:r>
        <w:rPr>
          <w:rFonts w:asciiTheme="majorHAnsi" w:eastAsia="Times New Roman" w:hAnsiTheme="majorHAnsi" w:cstheme="majorHAnsi"/>
          <w:sz w:val="24"/>
          <w:lang w:eastAsia="fr-FR"/>
        </w:rPr>
        <w:t xml:space="preserve"> de </w:t>
      </w:r>
      <w:proofErr w:type="spellStart"/>
      <w:r>
        <w:rPr>
          <w:rFonts w:asciiTheme="majorHAnsi" w:eastAsia="Times New Roman" w:hAnsiTheme="majorHAnsi" w:cstheme="majorHAnsi"/>
          <w:sz w:val="24"/>
          <w:lang w:eastAsia="fr-FR"/>
        </w:rPr>
        <w:t>Versillat</w:t>
      </w:r>
      <w:proofErr w:type="spellEnd"/>
      <w:r>
        <w:rPr>
          <w:rFonts w:asciiTheme="majorHAnsi" w:eastAsia="Times New Roman" w:hAnsiTheme="majorHAnsi" w:cstheme="majorHAnsi"/>
          <w:sz w:val="24"/>
          <w:lang w:eastAsia="fr-FR"/>
        </w:rPr>
        <w:t xml:space="preserve"> et les producteurs locaux.</w:t>
      </w:r>
    </w:p>
    <w:p w14:paraId="781E238C" w14:textId="77777777" w:rsidR="00CF1C15" w:rsidRDefault="00CF1C15" w:rsidP="00015C8F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lang w:eastAsia="fr-FR"/>
        </w:rPr>
      </w:pPr>
    </w:p>
    <w:p w14:paraId="6AF542FA" w14:textId="77777777" w:rsidR="002367BF" w:rsidRDefault="002367BF" w:rsidP="00015C8F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lang w:eastAsia="fr-FR"/>
        </w:rPr>
      </w:pPr>
    </w:p>
    <w:p w14:paraId="4083911A" w14:textId="77777777" w:rsidR="002367BF" w:rsidRDefault="002367BF" w:rsidP="00015C8F">
      <w:pPr>
        <w:spacing w:after="0" w:line="240" w:lineRule="auto"/>
        <w:rPr>
          <w:rFonts w:asciiTheme="majorHAnsi" w:eastAsia="Times New Roman" w:hAnsiTheme="majorHAnsi" w:cstheme="majorHAnsi"/>
          <w:bCs/>
          <w:sz w:val="24"/>
          <w:lang w:eastAsia="fr-FR"/>
        </w:rPr>
      </w:pPr>
    </w:p>
    <w:p w14:paraId="0A603541" w14:textId="394D94BF" w:rsidR="00AE7377" w:rsidRDefault="00AE7377" w:rsidP="00AE7377">
      <w:pPr>
        <w:spacing w:after="0"/>
        <w:jc w:val="both"/>
        <w:rPr>
          <w:rFonts w:asciiTheme="majorHAnsi" w:eastAsia="Times New Roman" w:hAnsiTheme="majorHAnsi" w:cstheme="majorHAnsi"/>
          <w:b/>
          <w:bCs/>
          <w:sz w:val="24"/>
          <w:lang w:eastAsia="fr-FR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>OBJET :</w:t>
      </w:r>
      <w:r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lang w:eastAsia="fr-FR"/>
        </w:rPr>
        <w:t xml:space="preserve"> FACTURE EN INVESTISSEMENT</w:t>
      </w:r>
    </w:p>
    <w:p w14:paraId="61AE716A" w14:textId="0590AD95" w:rsidR="00325582" w:rsidRPr="001114DF" w:rsidRDefault="00325582" w:rsidP="00325582">
      <w:pPr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</w:pP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Pour :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12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 xml:space="preserve"> - Contre : 00 - Abstention : </w:t>
      </w:r>
      <w:r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  <w:r w:rsidRPr="001114DF">
        <w:rPr>
          <w:rFonts w:asciiTheme="majorHAnsi" w:eastAsia="Times New Roman" w:hAnsiTheme="majorHAnsi" w:cstheme="majorHAnsi"/>
          <w:i/>
          <w:sz w:val="20"/>
          <w:szCs w:val="20"/>
          <w:lang w:eastAsia="fr-FR"/>
        </w:rPr>
        <w:t>0</w:t>
      </w:r>
    </w:p>
    <w:p w14:paraId="3BFE0CA1" w14:textId="77777777" w:rsidR="00325582" w:rsidRPr="008771A6" w:rsidRDefault="00325582" w:rsidP="00325582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Monsieur le Maire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expose au Conseil municipal que certaines dépenses nécessitent leur imputation en section d’investissement en raison de leur caractère. </w:t>
      </w:r>
      <w:r>
        <w:rPr>
          <w:rFonts w:asciiTheme="majorHAnsi" w:eastAsia="Calibri" w:hAnsiTheme="majorHAnsi" w:cstheme="majorHAnsi"/>
          <w:sz w:val="24"/>
          <w:szCs w:val="24"/>
        </w:rPr>
        <w:t>Il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propose de régler </w:t>
      </w:r>
      <w:r>
        <w:rPr>
          <w:rFonts w:asciiTheme="majorHAnsi" w:eastAsia="Calibri" w:hAnsiTheme="majorHAnsi" w:cstheme="majorHAnsi"/>
          <w:sz w:val="24"/>
          <w:szCs w:val="24"/>
        </w:rPr>
        <w:t>cette dépense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en section d’investissement.</w:t>
      </w:r>
    </w:p>
    <w:p w14:paraId="1C374D7D" w14:textId="77777777" w:rsidR="00325582" w:rsidRPr="008771A6" w:rsidRDefault="00325582" w:rsidP="00325582">
      <w:pPr>
        <w:spacing w:after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14:paraId="30C29351" w14:textId="1F4C3E2A" w:rsidR="00325582" w:rsidRDefault="00325582" w:rsidP="002367B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 xml:space="preserve">Monsieur le Maire 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donne connaissance </w:t>
      </w:r>
      <w:r>
        <w:rPr>
          <w:rFonts w:asciiTheme="majorHAnsi" w:eastAsia="Calibri" w:hAnsiTheme="majorHAnsi" w:cstheme="majorHAnsi"/>
          <w:sz w:val="24"/>
          <w:szCs w:val="24"/>
        </w:rPr>
        <w:t xml:space="preserve">de la facture </w:t>
      </w:r>
      <w:r w:rsidR="00A854E2">
        <w:rPr>
          <w:rFonts w:asciiTheme="majorHAnsi" w:eastAsia="Calibri" w:hAnsiTheme="majorHAnsi" w:cstheme="majorHAnsi"/>
          <w:sz w:val="24"/>
          <w:szCs w:val="24"/>
        </w:rPr>
        <w:t xml:space="preserve">au </w:t>
      </w:r>
      <w:r w:rsidRPr="008771A6">
        <w:rPr>
          <w:rFonts w:asciiTheme="majorHAnsi" w:eastAsia="Calibri" w:hAnsiTheme="majorHAnsi" w:cstheme="majorHAnsi"/>
          <w:sz w:val="24"/>
          <w:szCs w:val="24"/>
        </w:rPr>
        <w:t>Conseil municipal </w:t>
      </w:r>
      <w:r w:rsidR="002367BF">
        <w:rPr>
          <w:rFonts w:asciiTheme="majorHAnsi" w:eastAsia="Calibri" w:hAnsiTheme="majorHAnsi" w:cstheme="majorHAnsi"/>
          <w:sz w:val="24"/>
          <w:szCs w:val="24"/>
        </w:rPr>
        <w:t xml:space="preserve">de </w:t>
      </w:r>
      <w:r>
        <w:rPr>
          <w:rFonts w:ascii="Calibri Light" w:hAnsi="Calibri Light" w:cs="Calibri Light"/>
          <w:sz w:val="24"/>
          <w:szCs w:val="24"/>
        </w:rPr>
        <w:t>SOLDECO</w:t>
      </w:r>
      <w:r w:rsidR="002367BF">
        <w:rPr>
          <w:rFonts w:ascii="Calibri Light" w:hAnsi="Calibri Light" w:cs="Calibri Light"/>
          <w:sz w:val="24"/>
          <w:szCs w:val="24"/>
        </w:rPr>
        <w:t xml:space="preserve"> pour un montant de </w:t>
      </w:r>
      <w:r>
        <w:rPr>
          <w:rFonts w:ascii="Calibri Light" w:hAnsi="Calibri Light" w:cs="Calibri Light"/>
          <w:sz w:val="24"/>
          <w:szCs w:val="24"/>
        </w:rPr>
        <w:t>409</w:t>
      </w:r>
      <w:r w:rsidRPr="00607C7C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,61</w:t>
      </w:r>
      <w:r w:rsidRPr="00607C7C">
        <w:rPr>
          <w:rFonts w:ascii="Calibri Light" w:hAnsi="Calibri Light" w:cs="Calibri Light"/>
          <w:sz w:val="24"/>
          <w:szCs w:val="24"/>
        </w:rPr>
        <w:t xml:space="preserve"> € </w:t>
      </w:r>
      <w:r>
        <w:rPr>
          <w:rFonts w:ascii="Calibri Light" w:hAnsi="Calibri Light" w:cs="Calibri Light"/>
          <w:sz w:val="24"/>
          <w:szCs w:val="24"/>
        </w:rPr>
        <w:t>H.T.</w:t>
      </w:r>
    </w:p>
    <w:p w14:paraId="339A4FBC" w14:textId="77777777" w:rsidR="00325582" w:rsidRDefault="00325582" w:rsidP="0032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Calibri" w:hAnsiTheme="majorHAnsi" w:cstheme="majorHAnsi"/>
          <w:sz w:val="24"/>
          <w:szCs w:val="24"/>
        </w:rPr>
      </w:pPr>
    </w:p>
    <w:p w14:paraId="71B6DB55" w14:textId="478CD75C" w:rsidR="00325582" w:rsidRPr="008771A6" w:rsidRDefault="00325582" w:rsidP="0032558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Calibri" w:hAnsiTheme="majorHAnsi" w:cstheme="majorHAnsi"/>
          <w:sz w:val="24"/>
          <w:szCs w:val="24"/>
        </w:rPr>
      </w:pPr>
      <w:r w:rsidRPr="008771A6">
        <w:rPr>
          <w:rFonts w:asciiTheme="majorHAnsi" w:eastAsia="Calibri" w:hAnsiTheme="majorHAnsi" w:cstheme="majorHAnsi"/>
          <w:sz w:val="24"/>
          <w:szCs w:val="24"/>
        </w:rPr>
        <w:t>Après en avoir délibéré, le Conseil municipal, décide </w:t>
      </w:r>
      <w:r w:rsidR="002367BF">
        <w:rPr>
          <w:rFonts w:asciiTheme="majorHAnsi" w:eastAsia="Calibri" w:hAnsiTheme="majorHAnsi" w:cstheme="majorHAnsi"/>
          <w:sz w:val="24"/>
          <w:szCs w:val="24"/>
        </w:rPr>
        <w:t>de</w:t>
      </w:r>
      <w:r w:rsidRPr="008771A6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367BF">
        <w:rPr>
          <w:rFonts w:asciiTheme="majorHAnsi" w:eastAsia="Calibri" w:hAnsiTheme="majorHAnsi" w:cstheme="majorHAnsi"/>
          <w:bCs/>
          <w:sz w:val="24"/>
          <w:szCs w:val="24"/>
        </w:rPr>
        <w:t>régler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 xml:space="preserve">la facture de SOLDECO 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d’un montant de </w:t>
      </w:r>
      <w:r>
        <w:rPr>
          <w:rFonts w:asciiTheme="majorHAnsi" w:eastAsia="Calibri" w:hAnsiTheme="majorHAnsi" w:cstheme="majorHAnsi"/>
          <w:sz w:val="24"/>
          <w:szCs w:val="24"/>
        </w:rPr>
        <w:t>491,53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€ T.T.C. en section d’investissement à l’article </w:t>
      </w:r>
      <w:r>
        <w:rPr>
          <w:rFonts w:asciiTheme="majorHAnsi" w:eastAsia="Calibri" w:hAnsiTheme="majorHAnsi" w:cstheme="majorHAnsi"/>
          <w:sz w:val="24"/>
          <w:szCs w:val="24"/>
        </w:rPr>
        <w:t>2131</w:t>
      </w:r>
      <w:r w:rsidRPr="008771A6">
        <w:rPr>
          <w:rFonts w:asciiTheme="majorHAnsi" w:eastAsia="Calibri" w:hAnsiTheme="majorHAnsi" w:cstheme="majorHAnsi"/>
          <w:sz w:val="24"/>
          <w:szCs w:val="24"/>
        </w:rPr>
        <w:t>,</w:t>
      </w:r>
      <w:r w:rsidR="002367BF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A854E2">
        <w:rPr>
          <w:rFonts w:asciiTheme="majorHAnsi" w:eastAsia="Calibri" w:hAnsiTheme="majorHAnsi" w:cstheme="majorHAnsi"/>
          <w:sz w:val="24"/>
          <w:szCs w:val="24"/>
        </w:rPr>
        <w:t xml:space="preserve">et </w:t>
      </w:r>
      <w:r w:rsidR="002367BF">
        <w:rPr>
          <w:rFonts w:asciiTheme="majorHAnsi" w:eastAsia="Calibri" w:hAnsiTheme="majorHAnsi" w:cstheme="majorHAnsi"/>
          <w:sz w:val="24"/>
          <w:szCs w:val="24"/>
        </w:rPr>
        <w:t>charge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sz w:val="24"/>
          <w:szCs w:val="24"/>
        </w:rPr>
        <w:t>Monsieur le Maire</w:t>
      </w:r>
      <w:r w:rsidRPr="008771A6">
        <w:rPr>
          <w:rFonts w:asciiTheme="majorHAnsi" w:eastAsia="Calibri" w:hAnsiTheme="majorHAnsi" w:cstheme="majorHAnsi"/>
          <w:sz w:val="24"/>
          <w:szCs w:val="24"/>
        </w:rPr>
        <w:t xml:space="preserve"> de l’exécution de la présente décision.</w:t>
      </w:r>
    </w:p>
    <w:p w14:paraId="6A346B19" w14:textId="296B5486" w:rsidR="00AE7377" w:rsidRPr="00AE7377" w:rsidRDefault="00AE7377" w:rsidP="00015C8F">
      <w:pPr>
        <w:spacing w:after="0" w:line="240" w:lineRule="auto"/>
        <w:rPr>
          <w:rFonts w:asciiTheme="majorHAnsi" w:eastAsia="Times New Roman" w:hAnsiTheme="majorHAnsi" w:cstheme="majorHAnsi"/>
          <w:sz w:val="24"/>
          <w:lang w:eastAsia="fr-FR"/>
        </w:rPr>
      </w:pPr>
    </w:p>
    <w:p w14:paraId="17053611" w14:textId="2E56A94C" w:rsidR="00015C8F" w:rsidRDefault="00015C8F" w:rsidP="00015C8F">
      <w:pPr>
        <w:spacing w:after="0" w:line="240" w:lineRule="auto"/>
        <w:rPr>
          <w:rFonts w:asciiTheme="majorHAnsi" w:hAnsiTheme="majorHAnsi" w:cstheme="majorHAnsi"/>
          <w:b/>
          <w:sz w:val="24"/>
          <w:u w:val="single"/>
        </w:rPr>
      </w:pPr>
      <w:r w:rsidRPr="001114DF">
        <w:rPr>
          <w:rFonts w:asciiTheme="majorHAnsi" w:eastAsia="Times New Roman" w:hAnsiTheme="majorHAnsi" w:cstheme="majorHAnsi"/>
          <w:b/>
          <w:bCs/>
          <w:sz w:val="24"/>
          <w:u w:val="single"/>
          <w:lang w:eastAsia="fr-FR"/>
        </w:rPr>
        <w:t xml:space="preserve">OBJET : </w:t>
      </w:r>
      <w:r w:rsidRPr="001114DF">
        <w:rPr>
          <w:rFonts w:asciiTheme="majorHAnsi" w:hAnsiTheme="majorHAnsi" w:cstheme="majorHAnsi"/>
          <w:b/>
          <w:sz w:val="24"/>
          <w:u w:val="single"/>
        </w:rPr>
        <w:t>QUESTION DIVERSES</w:t>
      </w:r>
    </w:p>
    <w:p w14:paraId="340F37EC" w14:textId="77777777" w:rsidR="002367BF" w:rsidRPr="001114DF" w:rsidRDefault="002367BF" w:rsidP="00015C8F">
      <w:pPr>
        <w:spacing w:after="0" w:line="240" w:lineRule="auto"/>
        <w:rPr>
          <w:rFonts w:asciiTheme="majorHAnsi" w:hAnsiTheme="majorHAnsi" w:cstheme="majorHAnsi"/>
          <w:b/>
          <w:sz w:val="24"/>
          <w:u w:val="single"/>
        </w:rPr>
      </w:pPr>
    </w:p>
    <w:p w14:paraId="06431035" w14:textId="012EBAAB" w:rsidR="00325582" w:rsidRDefault="00AA2C60" w:rsidP="00C05ED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5582">
        <w:rPr>
          <w:rFonts w:asciiTheme="majorHAnsi" w:hAnsiTheme="majorHAnsi" w:cstheme="majorHAnsi"/>
          <w:sz w:val="24"/>
          <w:szCs w:val="24"/>
        </w:rPr>
        <w:t>Monsieur l</w:t>
      </w:r>
      <w:r w:rsidR="003D1CE4" w:rsidRPr="00325582">
        <w:rPr>
          <w:rFonts w:asciiTheme="majorHAnsi" w:hAnsiTheme="majorHAnsi" w:cstheme="majorHAnsi"/>
          <w:sz w:val="24"/>
          <w:szCs w:val="24"/>
        </w:rPr>
        <w:t xml:space="preserve">e </w:t>
      </w:r>
      <w:r w:rsidR="00AE7377" w:rsidRPr="00325582">
        <w:rPr>
          <w:rFonts w:asciiTheme="majorHAnsi" w:hAnsiTheme="majorHAnsi" w:cstheme="majorHAnsi"/>
          <w:sz w:val="24"/>
          <w:szCs w:val="24"/>
        </w:rPr>
        <w:t>M</w:t>
      </w:r>
      <w:r w:rsidR="003D1CE4" w:rsidRPr="00325582">
        <w:rPr>
          <w:rFonts w:asciiTheme="majorHAnsi" w:hAnsiTheme="majorHAnsi" w:cstheme="majorHAnsi"/>
          <w:sz w:val="24"/>
          <w:szCs w:val="24"/>
        </w:rPr>
        <w:t xml:space="preserve">aire </w:t>
      </w:r>
      <w:r w:rsidRPr="00325582">
        <w:rPr>
          <w:rFonts w:asciiTheme="majorHAnsi" w:hAnsiTheme="majorHAnsi" w:cstheme="majorHAnsi"/>
          <w:sz w:val="24"/>
          <w:szCs w:val="24"/>
        </w:rPr>
        <w:t>donne lecture d’</w:t>
      </w:r>
      <w:r w:rsidR="003D1CE4" w:rsidRPr="00325582">
        <w:rPr>
          <w:rFonts w:asciiTheme="majorHAnsi" w:hAnsiTheme="majorHAnsi" w:cstheme="majorHAnsi"/>
          <w:sz w:val="24"/>
          <w:szCs w:val="24"/>
        </w:rPr>
        <w:t xml:space="preserve">un courrier </w:t>
      </w:r>
      <w:r w:rsidR="00325582">
        <w:rPr>
          <w:rFonts w:asciiTheme="majorHAnsi" w:hAnsiTheme="majorHAnsi" w:cstheme="majorHAnsi"/>
          <w:sz w:val="24"/>
          <w:szCs w:val="24"/>
        </w:rPr>
        <w:t xml:space="preserve">concernant la fermeture de ligne de train Guéret-Felletin </w:t>
      </w:r>
      <w:r w:rsidR="00080271">
        <w:rPr>
          <w:rFonts w:asciiTheme="majorHAnsi" w:hAnsiTheme="majorHAnsi" w:cstheme="majorHAnsi"/>
          <w:sz w:val="24"/>
          <w:szCs w:val="24"/>
        </w:rPr>
        <w:t>écrit par</w:t>
      </w:r>
      <w:r w:rsidR="00EF3042">
        <w:rPr>
          <w:rFonts w:asciiTheme="majorHAnsi" w:hAnsiTheme="majorHAnsi" w:cstheme="majorHAnsi"/>
          <w:sz w:val="24"/>
          <w:szCs w:val="24"/>
        </w:rPr>
        <w:t xml:space="preserve"> la mairie de Felletin</w:t>
      </w:r>
      <w:r w:rsidR="00080271">
        <w:rPr>
          <w:rFonts w:asciiTheme="majorHAnsi" w:hAnsiTheme="majorHAnsi" w:cstheme="majorHAnsi"/>
          <w:sz w:val="24"/>
          <w:szCs w:val="24"/>
        </w:rPr>
        <w:t xml:space="preserve"> </w:t>
      </w:r>
      <w:r w:rsidR="00DF40FE">
        <w:rPr>
          <w:rFonts w:asciiTheme="majorHAnsi" w:hAnsiTheme="majorHAnsi" w:cstheme="majorHAnsi"/>
          <w:sz w:val="24"/>
          <w:szCs w:val="24"/>
        </w:rPr>
        <w:t>à</w:t>
      </w:r>
      <w:r w:rsidR="00080271">
        <w:rPr>
          <w:rFonts w:asciiTheme="majorHAnsi" w:hAnsiTheme="majorHAnsi" w:cstheme="majorHAnsi"/>
          <w:sz w:val="24"/>
          <w:szCs w:val="24"/>
        </w:rPr>
        <w:t xml:space="preserve"> l’attention de</w:t>
      </w:r>
      <w:r w:rsidR="00EF3042">
        <w:rPr>
          <w:rFonts w:asciiTheme="majorHAnsi" w:hAnsiTheme="majorHAnsi" w:cstheme="majorHAnsi"/>
          <w:sz w:val="24"/>
          <w:szCs w:val="24"/>
        </w:rPr>
        <w:t xml:space="preserve"> la Préfète</w:t>
      </w:r>
      <w:r w:rsidR="00B06A93">
        <w:rPr>
          <w:rFonts w:asciiTheme="majorHAnsi" w:hAnsiTheme="majorHAnsi" w:cstheme="majorHAnsi"/>
          <w:sz w:val="24"/>
          <w:szCs w:val="24"/>
        </w:rPr>
        <w:t xml:space="preserve"> </w:t>
      </w:r>
      <w:r w:rsidR="00080271">
        <w:rPr>
          <w:rFonts w:asciiTheme="majorHAnsi" w:hAnsiTheme="majorHAnsi" w:cstheme="majorHAnsi"/>
          <w:sz w:val="24"/>
          <w:szCs w:val="24"/>
        </w:rPr>
        <w:t xml:space="preserve">; </w:t>
      </w:r>
      <w:r w:rsidR="00DF40FE">
        <w:rPr>
          <w:rFonts w:asciiTheme="majorHAnsi" w:hAnsiTheme="majorHAnsi" w:cstheme="majorHAnsi"/>
          <w:sz w:val="24"/>
          <w:szCs w:val="24"/>
        </w:rPr>
        <w:t>e</w:t>
      </w:r>
      <w:r w:rsidR="00080271">
        <w:rPr>
          <w:rFonts w:asciiTheme="majorHAnsi" w:hAnsiTheme="majorHAnsi" w:cstheme="majorHAnsi"/>
          <w:sz w:val="24"/>
          <w:szCs w:val="24"/>
        </w:rPr>
        <w:t xml:space="preserve">t il </w:t>
      </w:r>
      <w:r w:rsidR="00325582">
        <w:rPr>
          <w:rFonts w:asciiTheme="majorHAnsi" w:hAnsiTheme="majorHAnsi" w:cstheme="majorHAnsi"/>
          <w:sz w:val="24"/>
          <w:szCs w:val="24"/>
        </w:rPr>
        <w:t>propose au conseil de rédiger la même lettre signée par l’ensemble du conseil en soutien de cette démarche. Le conseil municipal</w:t>
      </w:r>
      <w:r w:rsidR="002367BF">
        <w:rPr>
          <w:rFonts w:asciiTheme="majorHAnsi" w:hAnsiTheme="majorHAnsi" w:cstheme="majorHAnsi"/>
          <w:sz w:val="24"/>
          <w:szCs w:val="24"/>
        </w:rPr>
        <w:t>,</w:t>
      </w:r>
      <w:r w:rsidR="00325582">
        <w:rPr>
          <w:rFonts w:asciiTheme="majorHAnsi" w:hAnsiTheme="majorHAnsi" w:cstheme="majorHAnsi"/>
          <w:sz w:val="24"/>
          <w:szCs w:val="24"/>
        </w:rPr>
        <w:t xml:space="preserve"> </w:t>
      </w:r>
      <w:r w:rsidR="002367BF">
        <w:rPr>
          <w:rFonts w:asciiTheme="majorHAnsi" w:hAnsiTheme="majorHAnsi" w:cstheme="majorHAnsi"/>
          <w:sz w:val="24"/>
          <w:szCs w:val="24"/>
        </w:rPr>
        <w:t xml:space="preserve">à l’unanimité, </w:t>
      </w:r>
      <w:r w:rsidR="00325582">
        <w:rPr>
          <w:rFonts w:asciiTheme="majorHAnsi" w:hAnsiTheme="majorHAnsi" w:cstheme="majorHAnsi"/>
          <w:sz w:val="24"/>
          <w:szCs w:val="24"/>
        </w:rPr>
        <w:t>accepte de signer ce courrier.</w:t>
      </w:r>
    </w:p>
    <w:p w14:paraId="5EEE01D0" w14:textId="498301C0" w:rsidR="00325582" w:rsidRDefault="00080271" w:rsidP="00C05ED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 agent administratif a obtenu son concours d’adjoint administratif principal deuxième classe et sera stagiairisé entre le 22 septembre et le 1</w:t>
      </w:r>
      <w:r w:rsidRPr="00080271">
        <w:rPr>
          <w:rFonts w:asciiTheme="majorHAnsi" w:hAnsiTheme="majorHAnsi" w:cstheme="majorHAnsi"/>
          <w:sz w:val="24"/>
          <w:szCs w:val="24"/>
          <w:vertAlign w:val="superscript"/>
        </w:rPr>
        <w:t>er</w:t>
      </w:r>
      <w:r>
        <w:rPr>
          <w:rFonts w:asciiTheme="majorHAnsi" w:hAnsiTheme="majorHAnsi" w:cstheme="majorHAnsi"/>
          <w:sz w:val="24"/>
          <w:szCs w:val="24"/>
        </w:rPr>
        <w:t xml:space="preserve"> octobre 2024 puis titularisé 1 an plus tard.</w:t>
      </w:r>
    </w:p>
    <w:p w14:paraId="02489186" w14:textId="5AA2121A" w:rsidR="00325582" w:rsidRDefault="00080271" w:rsidP="00C05ED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 agent cumulant plus de 6 ans de CDD devrait passer en CDI après négociation avec le CDG</w:t>
      </w:r>
      <w:r w:rsidR="001E5840">
        <w:rPr>
          <w:rFonts w:asciiTheme="majorHAnsi" w:hAnsiTheme="majorHAnsi" w:cstheme="majorHAnsi"/>
          <w:sz w:val="24"/>
          <w:szCs w:val="24"/>
        </w:rPr>
        <w:t>.</w:t>
      </w:r>
    </w:p>
    <w:p w14:paraId="60EBCE9E" w14:textId="169D6037" w:rsidR="00325582" w:rsidRDefault="00080271" w:rsidP="00C05ED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 employé du service technique a eu un accident du travail, pour pallier à cette absence monsieur le Maire embauche un contractuel pour 3 mois à compter du 26 août 2024</w:t>
      </w:r>
      <w:r w:rsidR="001E5840">
        <w:rPr>
          <w:rFonts w:asciiTheme="majorHAnsi" w:hAnsiTheme="majorHAnsi" w:cstheme="majorHAnsi"/>
          <w:sz w:val="24"/>
          <w:szCs w:val="24"/>
        </w:rPr>
        <w:t>.</w:t>
      </w:r>
    </w:p>
    <w:p w14:paraId="482681BC" w14:textId="676C3F52" w:rsidR="00325582" w:rsidRDefault="00795040" w:rsidP="002367BF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Monsieur le Maire signale que la croix située sur le mur qui longe l’école est tombée, et qu’il pense qu’elle est irréparable, puisque</w:t>
      </w:r>
      <w:r w:rsidR="0065194F">
        <w:rPr>
          <w:rFonts w:asciiTheme="majorHAnsi" w:hAnsiTheme="majorHAnsi" w:cstheme="majorHAnsi"/>
          <w:sz w:val="24"/>
          <w:szCs w:val="24"/>
        </w:rPr>
        <w:t xml:space="preserve"> cette croix a été taillée dans le granit.</w:t>
      </w:r>
    </w:p>
    <w:p w14:paraId="16D4756A" w14:textId="51626E18" w:rsidR="00C05ED8" w:rsidRDefault="00C05ED8" w:rsidP="00C05ED8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25582">
        <w:rPr>
          <w:rFonts w:asciiTheme="majorHAnsi" w:hAnsiTheme="majorHAnsi" w:cstheme="majorHAnsi"/>
          <w:sz w:val="24"/>
          <w:szCs w:val="24"/>
        </w:rPr>
        <w:t xml:space="preserve">Rien ne restant à l’ordre du jour, la séance du Conseil municipal est levée à vingt </w:t>
      </w:r>
      <w:r w:rsidR="00D612D6" w:rsidRPr="00325582">
        <w:rPr>
          <w:rFonts w:asciiTheme="majorHAnsi" w:hAnsiTheme="majorHAnsi" w:cstheme="majorHAnsi"/>
          <w:sz w:val="24"/>
          <w:szCs w:val="24"/>
        </w:rPr>
        <w:t xml:space="preserve">heures </w:t>
      </w:r>
      <w:r w:rsidRPr="00325582">
        <w:rPr>
          <w:rFonts w:asciiTheme="majorHAnsi" w:hAnsiTheme="majorHAnsi" w:cstheme="majorHAnsi"/>
          <w:sz w:val="24"/>
          <w:szCs w:val="24"/>
        </w:rPr>
        <w:t xml:space="preserve">et </w:t>
      </w:r>
      <w:r w:rsidR="00470084" w:rsidRPr="00325582">
        <w:rPr>
          <w:rFonts w:asciiTheme="majorHAnsi" w:hAnsiTheme="majorHAnsi" w:cstheme="majorHAnsi"/>
          <w:sz w:val="24"/>
          <w:szCs w:val="24"/>
        </w:rPr>
        <w:t>cinquante et une</w:t>
      </w:r>
      <w:r w:rsidRPr="00325582">
        <w:rPr>
          <w:rFonts w:asciiTheme="majorHAnsi" w:hAnsiTheme="majorHAnsi" w:cstheme="majorHAnsi"/>
          <w:sz w:val="24"/>
          <w:szCs w:val="24"/>
        </w:rPr>
        <w:t xml:space="preserve"> minutes.</w:t>
      </w:r>
    </w:p>
    <w:p w14:paraId="2F2E970C" w14:textId="77777777" w:rsidR="006466B2" w:rsidRPr="00325582" w:rsidRDefault="006466B2" w:rsidP="006466B2">
      <w:pPr>
        <w:pStyle w:val="Paragraphedeliste"/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C05ED8" w:rsidRPr="000A12EA" w14:paraId="7DB9243F" w14:textId="77777777" w:rsidTr="00246DA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9E7" w14:textId="77777777" w:rsidR="00C05ED8" w:rsidRPr="000A12EA" w:rsidRDefault="00C05ED8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12EA">
              <w:rPr>
                <w:rFonts w:asciiTheme="majorHAnsi" w:hAnsiTheme="majorHAnsi" w:cstheme="majorHAnsi"/>
                <w:sz w:val="24"/>
                <w:szCs w:val="24"/>
              </w:rPr>
              <w:t>Le Maire,</w:t>
            </w:r>
          </w:p>
          <w:p w14:paraId="4553AE2D" w14:textId="77777777" w:rsidR="00C05ED8" w:rsidRDefault="00C05ED8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4DC68B" w14:textId="77777777" w:rsidR="00C05ED8" w:rsidRPr="000A12EA" w:rsidRDefault="00C05ED8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12EA">
              <w:rPr>
                <w:rFonts w:asciiTheme="majorHAnsi" w:hAnsiTheme="majorHAnsi" w:cstheme="majorHAnsi"/>
                <w:sz w:val="24"/>
                <w:szCs w:val="24"/>
              </w:rPr>
              <w:t>Pierre DECOURSIER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64D" w14:textId="77777777" w:rsidR="00C05ED8" w:rsidRPr="000A12EA" w:rsidRDefault="00C05ED8" w:rsidP="00246D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12EA">
              <w:rPr>
                <w:rFonts w:asciiTheme="majorHAnsi" w:hAnsiTheme="majorHAnsi" w:cstheme="majorHAnsi"/>
                <w:sz w:val="24"/>
                <w:szCs w:val="24"/>
              </w:rPr>
              <w:t>Secrétaire de séance,</w:t>
            </w:r>
          </w:p>
          <w:p w14:paraId="3FE6AFB7" w14:textId="77777777" w:rsidR="00C05ED8" w:rsidRPr="000A12EA" w:rsidRDefault="00C05ED8" w:rsidP="00246DAD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FEFCDDC" w14:textId="4729E9F8" w:rsidR="00C05ED8" w:rsidRPr="000A12EA" w:rsidRDefault="006F7712" w:rsidP="00246DAD">
            <w:pPr>
              <w:tabs>
                <w:tab w:val="right" w:pos="-1134"/>
                <w:tab w:val="left" w:pos="1418"/>
                <w:tab w:val="right" w:pos="7938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Sandra BARRAUD</w:t>
            </w:r>
            <w:r w:rsidR="00C05ED8" w:rsidRPr="000A12E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10D35224" w14:textId="77777777" w:rsidR="00C05ED8" w:rsidRPr="001114DF" w:rsidRDefault="00C05ED8" w:rsidP="004A00AA">
      <w:pPr>
        <w:rPr>
          <w:rFonts w:asciiTheme="majorHAnsi" w:hAnsiTheme="majorHAnsi" w:cstheme="majorHAnsi"/>
        </w:rPr>
      </w:pPr>
    </w:p>
    <w:sectPr w:rsidR="00C05ED8" w:rsidRPr="001114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9FE12" w14:textId="77777777" w:rsidR="007776BA" w:rsidRDefault="007776BA" w:rsidP="00AA139A">
      <w:pPr>
        <w:spacing w:after="0" w:line="240" w:lineRule="auto"/>
      </w:pPr>
      <w:r>
        <w:separator/>
      </w:r>
    </w:p>
  </w:endnote>
  <w:endnote w:type="continuationSeparator" w:id="0">
    <w:p w14:paraId="0039B78A" w14:textId="77777777" w:rsidR="007776BA" w:rsidRDefault="007776BA" w:rsidP="00AA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8061591"/>
      <w:docPartObj>
        <w:docPartGallery w:val="Page Numbers (Bottom of Page)"/>
        <w:docPartUnique/>
      </w:docPartObj>
    </w:sdtPr>
    <w:sdtEndPr/>
    <w:sdtContent>
      <w:p w14:paraId="3C799FED" w14:textId="782DD9FA" w:rsidR="00D318BB" w:rsidRDefault="00D318B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7FA2048" wp14:editId="30DB2E77">
                  <wp:simplePos x="0" y="0"/>
                  <wp:positionH relativeFrom="rightMargin">
                    <wp:align>left</wp:align>
                  </wp:positionH>
                  <wp:positionV relativeFrom="bottomMargin">
                    <wp:posOffset>68856</wp:posOffset>
                  </wp:positionV>
                  <wp:extent cx="437322" cy="341906"/>
                  <wp:effectExtent l="0" t="0" r="20320" b="20320"/>
                  <wp:wrapNone/>
                  <wp:docPr id="186875063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7322" cy="341906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54617" w14:textId="77777777" w:rsidR="00D318BB" w:rsidRDefault="00D318B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FA2048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5.4pt;width:34.45pt;height:26.9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" o:allowincell="f" adj="14135" strokecolor="gray" strokeweight=".25pt">
                  <v:textbox>
                    <w:txbxContent>
                      <w:p w14:paraId="61B54617" w14:textId="77777777" w:rsidR="00D318BB" w:rsidRDefault="00D318B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56430" w14:textId="77777777" w:rsidR="007776BA" w:rsidRDefault="007776BA" w:rsidP="00AA139A">
      <w:pPr>
        <w:spacing w:after="0" w:line="240" w:lineRule="auto"/>
      </w:pPr>
      <w:r>
        <w:separator/>
      </w:r>
    </w:p>
  </w:footnote>
  <w:footnote w:type="continuationSeparator" w:id="0">
    <w:p w14:paraId="16E7ACB7" w14:textId="77777777" w:rsidR="007776BA" w:rsidRDefault="007776BA" w:rsidP="00AA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C3A86" w14:textId="77777777" w:rsidR="008C4F3F" w:rsidRPr="008F10BD" w:rsidRDefault="008C4F3F" w:rsidP="00AA139A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b/>
        <w:color w:val="808080"/>
      </w:rPr>
    </w:pPr>
    <w:r w:rsidRPr="008F10BD">
      <w:rPr>
        <w:b/>
        <w:color w:val="808080"/>
      </w:rPr>
      <w:t>CONSEIL MUNICIPAL de la commune de SAINT-AGNANT-DE-VERSILLAT (CREUSE)</w:t>
    </w:r>
  </w:p>
  <w:p w14:paraId="135DEBFE" w14:textId="60534E84" w:rsidR="008C4F3F" w:rsidRPr="008F10BD" w:rsidRDefault="008C4F3F" w:rsidP="00AA139A">
    <w:pPr>
      <w:pStyle w:val="En-tte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rPr>
        <w:b/>
        <w:color w:val="808080"/>
      </w:rPr>
    </w:pPr>
    <w:r w:rsidRPr="008F10BD">
      <w:rPr>
        <w:b/>
        <w:color w:val="808080"/>
      </w:rPr>
      <w:t>PROCES-VERBAL de la Séance du</w:t>
    </w:r>
    <w:r>
      <w:rPr>
        <w:b/>
        <w:color w:val="808080"/>
      </w:rPr>
      <w:t xml:space="preserve"> </w:t>
    </w:r>
    <w:r w:rsidR="00C960F8">
      <w:rPr>
        <w:b/>
        <w:color w:val="808080"/>
      </w:rPr>
      <w:t xml:space="preserve">22 AOUT </w:t>
    </w:r>
    <w:r>
      <w:rPr>
        <w:b/>
        <w:color w:val="808080"/>
      </w:rPr>
      <w:t xml:space="preserve"> 2024</w:t>
    </w:r>
    <w:r w:rsidRPr="008F10BD">
      <w:rPr>
        <w:b/>
        <w:color w:val="808080"/>
      </w:rPr>
      <w:t xml:space="preserve"> </w:t>
    </w:r>
  </w:p>
  <w:p w14:paraId="1533236D" w14:textId="77777777" w:rsidR="008C4F3F" w:rsidRDefault="008C4F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011F6"/>
    <w:multiLevelType w:val="hybridMultilevel"/>
    <w:tmpl w:val="F16435AC"/>
    <w:lvl w:ilvl="0" w:tplc="11D0AE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20694"/>
    <w:multiLevelType w:val="hybridMultilevel"/>
    <w:tmpl w:val="3C4EF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84DBD"/>
    <w:multiLevelType w:val="hybridMultilevel"/>
    <w:tmpl w:val="1AFEFD6E"/>
    <w:lvl w:ilvl="0" w:tplc="A7BED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92202"/>
    <w:multiLevelType w:val="hybridMultilevel"/>
    <w:tmpl w:val="BCEEA79A"/>
    <w:lvl w:ilvl="0" w:tplc="0A88475A">
      <w:start w:val="39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298D"/>
    <w:multiLevelType w:val="hybridMultilevel"/>
    <w:tmpl w:val="9DFA1462"/>
    <w:lvl w:ilvl="0" w:tplc="A218F8BA">
      <w:numFmt w:val="bullet"/>
      <w:lvlText w:val=""/>
      <w:lvlJc w:val="left"/>
      <w:pPr>
        <w:ind w:left="720" w:hanging="360"/>
      </w:pPr>
      <w:rPr>
        <w:rFonts w:ascii="Symbol" w:eastAsia="Calibri" w:hAnsi="Symbol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160E5"/>
    <w:multiLevelType w:val="hybridMultilevel"/>
    <w:tmpl w:val="3EFCD7A4"/>
    <w:lvl w:ilvl="0" w:tplc="9FAABDB4">
      <w:start w:val="13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E3B53"/>
    <w:multiLevelType w:val="hybridMultilevel"/>
    <w:tmpl w:val="B0D6A6E2"/>
    <w:lvl w:ilvl="0" w:tplc="2828F618">
      <w:start w:val="1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F70DA"/>
    <w:multiLevelType w:val="hybridMultilevel"/>
    <w:tmpl w:val="915287E2"/>
    <w:lvl w:ilvl="0" w:tplc="0E762764">
      <w:start w:val="1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831E9"/>
    <w:multiLevelType w:val="hybridMultilevel"/>
    <w:tmpl w:val="1C1CA09C"/>
    <w:lvl w:ilvl="0" w:tplc="851A9C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8486">
    <w:abstractNumId w:val="1"/>
  </w:num>
  <w:num w:numId="2" w16cid:durableId="808673599">
    <w:abstractNumId w:val="6"/>
  </w:num>
  <w:num w:numId="3" w16cid:durableId="336541551">
    <w:abstractNumId w:val="5"/>
  </w:num>
  <w:num w:numId="4" w16cid:durableId="1886479181">
    <w:abstractNumId w:val="7"/>
  </w:num>
  <w:num w:numId="5" w16cid:durableId="1779566594">
    <w:abstractNumId w:val="0"/>
  </w:num>
  <w:num w:numId="6" w16cid:durableId="470362920">
    <w:abstractNumId w:val="2"/>
  </w:num>
  <w:num w:numId="7" w16cid:durableId="79908893">
    <w:abstractNumId w:val="8"/>
  </w:num>
  <w:num w:numId="8" w16cid:durableId="1961498436">
    <w:abstractNumId w:val="4"/>
  </w:num>
  <w:num w:numId="9" w16cid:durableId="130666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6A"/>
    <w:rsid w:val="00015C8F"/>
    <w:rsid w:val="0002023F"/>
    <w:rsid w:val="00037920"/>
    <w:rsid w:val="0004151A"/>
    <w:rsid w:val="00045F33"/>
    <w:rsid w:val="00050A11"/>
    <w:rsid w:val="00052FF5"/>
    <w:rsid w:val="000570EF"/>
    <w:rsid w:val="00070098"/>
    <w:rsid w:val="000706B1"/>
    <w:rsid w:val="0007156D"/>
    <w:rsid w:val="00072044"/>
    <w:rsid w:val="00075ECE"/>
    <w:rsid w:val="00080271"/>
    <w:rsid w:val="00087597"/>
    <w:rsid w:val="0009330A"/>
    <w:rsid w:val="00097721"/>
    <w:rsid w:val="000D1152"/>
    <w:rsid w:val="000D76C1"/>
    <w:rsid w:val="000E42C3"/>
    <w:rsid w:val="000F396A"/>
    <w:rsid w:val="000F5C83"/>
    <w:rsid w:val="00106EDD"/>
    <w:rsid w:val="00107447"/>
    <w:rsid w:val="001114DF"/>
    <w:rsid w:val="00113120"/>
    <w:rsid w:val="0012213A"/>
    <w:rsid w:val="00123DB0"/>
    <w:rsid w:val="00144C45"/>
    <w:rsid w:val="00144F80"/>
    <w:rsid w:val="001470C6"/>
    <w:rsid w:val="00151D25"/>
    <w:rsid w:val="0017221B"/>
    <w:rsid w:val="001843CA"/>
    <w:rsid w:val="00192152"/>
    <w:rsid w:val="0019282D"/>
    <w:rsid w:val="00195C26"/>
    <w:rsid w:val="001B1127"/>
    <w:rsid w:val="001B7251"/>
    <w:rsid w:val="001B7B77"/>
    <w:rsid w:val="001C6769"/>
    <w:rsid w:val="001D3B67"/>
    <w:rsid w:val="001E3E9C"/>
    <w:rsid w:val="001E50C5"/>
    <w:rsid w:val="001E5840"/>
    <w:rsid w:val="001F7C94"/>
    <w:rsid w:val="00200484"/>
    <w:rsid w:val="00212992"/>
    <w:rsid w:val="0022272F"/>
    <w:rsid w:val="002367BF"/>
    <w:rsid w:val="002374BC"/>
    <w:rsid w:val="00240A0D"/>
    <w:rsid w:val="00243141"/>
    <w:rsid w:val="002511B1"/>
    <w:rsid w:val="00254209"/>
    <w:rsid w:val="002708C3"/>
    <w:rsid w:val="002714D2"/>
    <w:rsid w:val="00282983"/>
    <w:rsid w:val="0029226B"/>
    <w:rsid w:val="00293898"/>
    <w:rsid w:val="00295AC3"/>
    <w:rsid w:val="002964FD"/>
    <w:rsid w:val="002A2E40"/>
    <w:rsid w:val="002B1530"/>
    <w:rsid w:val="002C59CF"/>
    <w:rsid w:val="002C7974"/>
    <w:rsid w:val="002D6BE2"/>
    <w:rsid w:val="002E12BA"/>
    <w:rsid w:val="002E2A8E"/>
    <w:rsid w:val="002E63CD"/>
    <w:rsid w:val="002F7CEA"/>
    <w:rsid w:val="00300D97"/>
    <w:rsid w:val="00303C68"/>
    <w:rsid w:val="00311002"/>
    <w:rsid w:val="0031252E"/>
    <w:rsid w:val="003178F9"/>
    <w:rsid w:val="00325582"/>
    <w:rsid w:val="00333DDC"/>
    <w:rsid w:val="00340FE8"/>
    <w:rsid w:val="0034655A"/>
    <w:rsid w:val="003643BF"/>
    <w:rsid w:val="0036647C"/>
    <w:rsid w:val="00366F89"/>
    <w:rsid w:val="003718F6"/>
    <w:rsid w:val="00375794"/>
    <w:rsid w:val="0039169E"/>
    <w:rsid w:val="00392528"/>
    <w:rsid w:val="003A45F1"/>
    <w:rsid w:val="003A713E"/>
    <w:rsid w:val="003C36B8"/>
    <w:rsid w:val="003C4E52"/>
    <w:rsid w:val="003D1CE4"/>
    <w:rsid w:val="003D7F21"/>
    <w:rsid w:val="003E094C"/>
    <w:rsid w:val="003E16A2"/>
    <w:rsid w:val="003F1861"/>
    <w:rsid w:val="003F374D"/>
    <w:rsid w:val="00412B57"/>
    <w:rsid w:val="004201C3"/>
    <w:rsid w:val="00421582"/>
    <w:rsid w:val="00432168"/>
    <w:rsid w:val="004402CA"/>
    <w:rsid w:val="00440773"/>
    <w:rsid w:val="004629DD"/>
    <w:rsid w:val="00470084"/>
    <w:rsid w:val="0048045E"/>
    <w:rsid w:val="00482655"/>
    <w:rsid w:val="00497FFE"/>
    <w:rsid w:val="004A00AA"/>
    <w:rsid w:val="004C459C"/>
    <w:rsid w:val="004E1CEC"/>
    <w:rsid w:val="004E2EDD"/>
    <w:rsid w:val="004E6D07"/>
    <w:rsid w:val="004E7F47"/>
    <w:rsid w:val="00500505"/>
    <w:rsid w:val="00501C7B"/>
    <w:rsid w:val="00502858"/>
    <w:rsid w:val="0050776A"/>
    <w:rsid w:val="00515610"/>
    <w:rsid w:val="00520990"/>
    <w:rsid w:val="0052172C"/>
    <w:rsid w:val="005263EB"/>
    <w:rsid w:val="00527518"/>
    <w:rsid w:val="00527B07"/>
    <w:rsid w:val="00537461"/>
    <w:rsid w:val="00540828"/>
    <w:rsid w:val="00544096"/>
    <w:rsid w:val="005454BC"/>
    <w:rsid w:val="00577224"/>
    <w:rsid w:val="005B3AA4"/>
    <w:rsid w:val="005B480B"/>
    <w:rsid w:val="005D0365"/>
    <w:rsid w:val="005D2D3D"/>
    <w:rsid w:val="005E7688"/>
    <w:rsid w:val="005F0D99"/>
    <w:rsid w:val="005F2CC7"/>
    <w:rsid w:val="005F334B"/>
    <w:rsid w:val="00602927"/>
    <w:rsid w:val="0061151C"/>
    <w:rsid w:val="00613AFE"/>
    <w:rsid w:val="00614627"/>
    <w:rsid w:val="00614AAC"/>
    <w:rsid w:val="00620DE2"/>
    <w:rsid w:val="00621B81"/>
    <w:rsid w:val="00637D24"/>
    <w:rsid w:val="00644E69"/>
    <w:rsid w:val="006466B2"/>
    <w:rsid w:val="0065194F"/>
    <w:rsid w:val="0065443C"/>
    <w:rsid w:val="006600EB"/>
    <w:rsid w:val="00663143"/>
    <w:rsid w:val="00666008"/>
    <w:rsid w:val="0067578B"/>
    <w:rsid w:val="00675A36"/>
    <w:rsid w:val="006848B2"/>
    <w:rsid w:val="00686D2B"/>
    <w:rsid w:val="006950C5"/>
    <w:rsid w:val="006A682B"/>
    <w:rsid w:val="006B40A9"/>
    <w:rsid w:val="006D31D8"/>
    <w:rsid w:val="006D3FE9"/>
    <w:rsid w:val="006D7E80"/>
    <w:rsid w:val="006F3678"/>
    <w:rsid w:val="006F7712"/>
    <w:rsid w:val="00706C5F"/>
    <w:rsid w:val="00707784"/>
    <w:rsid w:val="007263CF"/>
    <w:rsid w:val="00734D01"/>
    <w:rsid w:val="0074111A"/>
    <w:rsid w:val="00751D46"/>
    <w:rsid w:val="00751FD4"/>
    <w:rsid w:val="007536ED"/>
    <w:rsid w:val="0075451E"/>
    <w:rsid w:val="00755048"/>
    <w:rsid w:val="00763B74"/>
    <w:rsid w:val="007748F6"/>
    <w:rsid w:val="007776BA"/>
    <w:rsid w:val="00782F5F"/>
    <w:rsid w:val="007837FD"/>
    <w:rsid w:val="0078794A"/>
    <w:rsid w:val="00787CF6"/>
    <w:rsid w:val="00790406"/>
    <w:rsid w:val="00795040"/>
    <w:rsid w:val="007A1C40"/>
    <w:rsid w:val="007A2E4F"/>
    <w:rsid w:val="007A5CF8"/>
    <w:rsid w:val="007B1152"/>
    <w:rsid w:val="007B54E5"/>
    <w:rsid w:val="007C2040"/>
    <w:rsid w:val="007D19DB"/>
    <w:rsid w:val="007E2FD8"/>
    <w:rsid w:val="007F37B3"/>
    <w:rsid w:val="008006C9"/>
    <w:rsid w:val="00802E0F"/>
    <w:rsid w:val="00807DA2"/>
    <w:rsid w:val="00812958"/>
    <w:rsid w:val="0083683A"/>
    <w:rsid w:val="00841CC8"/>
    <w:rsid w:val="00845F94"/>
    <w:rsid w:val="00846CD1"/>
    <w:rsid w:val="00857A76"/>
    <w:rsid w:val="008629C8"/>
    <w:rsid w:val="008705C8"/>
    <w:rsid w:val="00870635"/>
    <w:rsid w:val="008736B5"/>
    <w:rsid w:val="0088028C"/>
    <w:rsid w:val="008844E4"/>
    <w:rsid w:val="008875E5"/>
    <w:rsid w:val="00887DFD"/>
    <w:rsid w:val="008A4BFC"/>
    <w:rsid w:val="008B2C19"/>
    <w:rsid w:val="008C2E85"/>
    <w:rsid w:val="008C4F3F"/>
    <w:rsid w:val="008D3150"/>
    <w:rsid w:val="008E149C"/>
    <w:rsid w:val="008E7476"/>
    <w:rsid w:val="008F1F70"/>
    <w:rsid w:val="008F2B47"/>
    <w:rsid w:val="008F2C11"/>
    <w:rsid w:val="008F58FC"/>
    <w:rsid w:val="008F5DD8"/>
    <w:rsid w:val="00904BDA"/>
    <w:rsid w:val="00913973"/>
    <w:rsid w:val="00914BCB"/>
    <w:rsid w:val="00924599"/>
    <w:rsid w:val="00924C25"/>
    <w:rsid w:val="009308CA"/>
    <w:rsid w:val="00932493"/>
    <w:rsid w:val="009355DB"/>
    <w:rsid w:val="0094538C"/>
    <w:rsid w:val="0094545B"/>
    <w:rsid w:val="0095053B"/>
    <w:rsid w:val="009704F4"/>
    <w:rsid w:val="00983930"/>
    <w:rsid w:val="00986774"/>
    <w:rsid w:val="009A1687"/>
    <w:rsid w:val="009A5C47"/>
    <w:rsid w:val="009B1356"/>
    <w:rsid w:val="009B3F46"/>
    <w:rsid w:val="009B3FC8"/>
    <w:rsid w:val="009B5A03"/>
    <w:rsid w:val="009C0A38"/>
    <w:rsid w:val="009C586A"/>
    <w:rsid w:val="009C7289"/>
    <w:rsid w:val="009E2150"/>
    <w:rsid w:val="00A058DC"/>
    <w:rsid w:val="00A14C36"/>
    <w:rsid w:val="00A171D5"/>
    <w:rsid w:val="00A238E0"/>
    <w:rsid w:val="00A24C89"/>
    <w:rsid w:val="00A314EC"/>
    <w:rsid w:val="00A6173D"/>
    <w:rsid w:val="00A6188E"/>
    <w:rsid w:val="00A64B79"/>
    <w:rsid w:val="00A64D30"/>
    <w:rsid w:val="00A73A9D"/>
    <w:rsid w:val="00A809C1"/>
    <w:rsid w:val="00A82542"/>
    <w:rsid w:val="00A854E2"/>
    <w:rsid w:val="00A939BA"/>
    <w:rsid w:val="00A971DE"/>
    <w:rsid w:val="00AA139A"/>
    <w:rsid w:val="00AA2C60"/>
    <w:rsid w:val="00AA452F"/>
    <w:rsid w:val="00AA6466"/>
    <w:rsid w:val="00AB779E"/>
    <w:rsid w:val="00AC1B85"/>
    <w:rsid w:val="00AD7857"/>
    <w:rsid w:val="00AE12C4"/>
    <w:rsid w:val="00AE7377"/>
    <w:rsid w:val="00AF4E67"/>
    <w:rsid w:val="00AF65CF"/>
    <w:rsid w:val="00B01FC5"/>
    <w:rsid w:val="00B06828"/>
    <w:rsid w:val="00B06A93"/>
    <w:rsid w:val="00B1129A"/>
    <w:rsid w:val="00B11845"/>
    <w:rsid w:val="00B218BB"/>
    <w:rsid w:val="00B33C07"/>
    <w:rsid w:val="00B37EAD"/>
    <w:rsid w:val="00B44F06"/>
    <w:rsid w:val="00B455B4"/>
    <w:rsid w:val="00B577E9"/>
    <w:rsid w:val="00B61268"/>
    <w:rsid w:val="00B65D53"/>
    <w:rsid w:val="00B738FC"/>
    <w:rsid w:val="00B77F6A"/>
    <w:rsid w:val="00B85692"/>
    <w:rsid w:val="00BA22B2"/>
    <w:rsid w:val="00BB3CC3"/>
    <w:rsid w:val="00BB744E"/>
    <w:rsid w:val="00BE72DC"/>
    <w:rsid w:val="00BF3BB5"/>
    <w:rsid w:val="00C019A2"/>
    <w:rsid w:val="00C05ED8"/>
    <w:rsid w:val="00C078FC"/>
    <w:rsid w:val="00C07F99"/>
    <w:rsid w:val="00C135EA"/>
    <w:rsid w:val="00C17CC5"/>
    <w:rsid w:val="00C259C5"/>
    <w:rsid w:val="00C26632"/>
    <w:rsid w:val="00C37D5C"/>
    <w:rsid w:val="00C4374E"/>
    <w:rsid w:val="00C50550"/>
    <w:rsid w:val="00C649A1"/>
    <w:rsid w:val="00C65319"/>
    <w:rsid w:val="00C6597F"/>
    <w:rsid w:val="00C960F8"/>
    <w:rsid w:val="00CA11A3"/>
    <w:rsid w:val="00CA2E33"/>
    <w:rsid w:val="00CB3A78"/>
    <w:rsid w:val="00CB64F0"/>
    <w:rsid w:val="00CC5FDE"/>
    <w:rsid w:val="00CD13F9"/>
    <w:rsid w:val="00CD769B"/>
    <w:rsid w:val="00CE017C"/>
    <w:rsid w:val="00CE3699"/>
    <w:rsid w:val="00CE391E"/>
    <w:rsid w:val="00CF0C50"/>
    <w:rsid w:val="00CF0EA7"/>
    <w:rsid w:val="00CF1C15"/>
    <w:rsid w:val="00CF470B"/>
    <w:rsid w:val="00CF7BB2"/>
    <w:rsid w:val="00D0186C"/>
    <w:rsid w:val="00D20A51"/>
    <w:rsid w:val="00D318BB"/>
    <w:rsid w:val="00D31911"/>
    <w:rsid w:val="00D35CAF"/>
    <w:rsid w:val="00D42049"/>
    <w:rsid w:val="00D5281E"/>
    <w:rsid w:val="00D612D6"/>
    <w:rsid w:val="00D65DD7"/>
    <w:rsid w:val="00D65F3E"/>
    <w:rsid w:val="00D70206"/>
    <w:rsid w:val="00D70E3E"/>
    <w:rsid w:val="00D727F4"/>
    <w:rsid w:val="00D85FEC"/>
    <w:rsid w:val="00D902EC"/>
    <w:rsid w:val="00DA424F"/>
    <w:rsid w:val="00DA5253"/>
    <w:rsid w:val="00DA5BBC"/>
    <w:rsid w:val="00DB4FFB"/>
    <w:rsid w:val="00DC6EB8"/>
    <w:rsid w:val="00DE7560"/>
    <w:rsid w:val="00DF40FE"/>
    <w:rsid w:val="00DF60B3"/>
    <w:rsid w:val="00E0265A"/>
    <w:rsid w:val="00E029A8"/>
    <w:rsid w:val="00E211D8"/>
    <w:rsid w:val="00E34773"/>
    <w:rsid w:val="00E56CDD"/>
    <w:rsid w:val="00E7192E"/>
    <w:rsid w:val="00E77226"/>
    <w:rsid w:val="00E77DCE"/>
    <w:rsid w:val="00E91048"/>
    <w:rsid w:val="00E92DA5"/>
    <w:rsid w:val="00EB5522"/>
    <w:rsid w:val="00ED33E2"/>
    <w:rsid w:val="00ED3C58"/>
    <w:rsid w:val="00EE1CF3"/>
    <w:rsid w:val="00EF0557"/>
    <w:rsid w:val="00EF3042"/>
    <w:rsid w:val="00EF5D34"/>
    <w:rsid w:val="00F03242"/>
    <w:rsid w:val="00F1008C"/>
    <w:rsid w:val="00F10970"/>
    <w:rsid w:val="00F21F6A"/>
    <w:rsid w:val="00F2600F"/>
    <w:rsid w:val="00F35365"/>
    <w:rsid w:val="00F43247"/>
    <w:rsid w:val="00F51ECF"/>
    <w:rsid w:val="00F61EB4"/>
    <w:rsid w:val="00F61F7A"/>
    <w:rsid w:val="00F74E03"/>
    <w:rsid w:val="00F80F16"/>
    <w:rsid w:val="00F94E22"/>
    <w:rsid w:val="00F96C0C"/>
    <w:rsid w:val="00FA3264"/>
    <w:rsid w:val="00FB40DD"/>
    <w:rsid w:val="00FC24CD"/>
    <w:rsid w:val="00FC3204"/>
    <w:rsid w:val="00FD1B98"/>
    <w:rsid w:val="00FE4C30"/>
    <w:rsid w:val="00FE7310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5B67FC4"/>
  <w15:chartTrackingRefBased/>
  <w15:docId w15:val="{17A34BD3-F1F3-43A8-87ED-C2DEAF0B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6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39A"/>
  </w:style>
  <w:style w:type="paragraph" w:styleId="Pieddepage">
    <w:name w:val="footer"/>
    <w:basedOn w:val="Normal"/>
    <w:link w:val="PieddepageCar"/>
    <w:uiPriority w:val="99"/>
    <w:unhideWhenUsed/>
    <w:rsid w:val="00AA1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39A"/>
  </w:style>
  <w:style w:type="paragraph" w:styleId="Paragraphedeliste">
    <w:name w:val="List Paragraph"/>
    <w:basedOn w:val="Normal"/>
    <w:uiPriority w:val="34"/>
    <w:qFormat/>
    <w:rsid w:val="00870635"/>
    <w:pPr>
      <w:ind w:left="720"/>
      <w:contextualSpacing/>
    </w:pPr>
  </w:style>
  <w:style w:type="table" w:styleId="Grilledutableau">
    <w:name w:val="Table Grid"/>
    <w:basedOn w:val="TableauNormal"/>
    <w:rsid w:val="00846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1825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Cécile</cp:lastModifiedBy>
  <cp:revision>55</cp:revision>
  <cp:lastPrinted>2024-09-11T15:07:00Z</cp:lastPrinted>
  <dcterms:created xsi:type="dcterms:W3CDTF">2024-08-23T06:58:00Z</dcterms:created>
  <dcterms:modified xsi:type="dcterms:W3CDTF">2024-09-16T13:01:00Z</dcterms:modified>
</cp:coreProperties>
</file>